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641D" w14:textId="63FC70C6" w:rsidR="00491334" w:rsidRDefault="00614C97" w:rsidP="00C73C6D">
      <w:pPr>
        <w:spacing w:after="0"/>
      </w:pPr>
      <w:r>
        <w:rPr>
          <w:noProof/>
          <w:lang w:eastAsia="pl-PL"/>
        </w:rPr>
        <w:drawing>
          <wp:inline distT="0" distB="0" distL="0" distR="0" wp14:anchorId="667F5A08" wp14:editId="3EADD9A5">
            <wp:extent cx="5391150" cy="1419225"/>
            <wp:effectExtent l="0" t="0" r="0" b="9525"/>
            <wp:docPr id="4" name="Obraz 4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28EC4" w14:textId="77777777" w:rsidR="00491334" w:rsidRDefault="00491334" w:rsidP="00C73C6D">
      <w:pPr>
        <w:spacing w:after="0"/>
      </w:pPr>
    </w:p>
    <w:p w14:paraId="72CBD40F" w14:textId="77777777" w:rsidR="00491334" w:rsidRDefault="00491334" w:rsidP="00C73C6D">
      <w:pPr>
        <w:spacing w:after="0"/>
        <w:jc w:val="center"/>
      </w:pPr>
    </w:p>
    <w:p w14:paraId="10934202" w14:textId="77777777" w:rsidR="00491334" w:rsidRPr="007A19F2" w:rsidRDefault="00491334" w:rsidP="00C73C6D">
      <w:pPr>
        <w:spacing w:after="0"/>
        <w:jc w:val="center"/>
        <w:rPr>
          <w:sz w:val="40"/>
          <w:szCs w:val="40"/>
        </w:rPr>
      </w:pPr>
      <w:r w:rsidRPr="007A19F2">
        <w:rPr>
          <w:sz w:val="40"/>
          <w:szCs w:val="40"/>
        </w:rPr>
        <w:t>Wyższa Szkoła Bankowa w</w:t>
      </w:r>
      <w:r>
        <w:rPr>
          <w:sz w:val="40"/>
          <w:szCs w:val="40"/>
        </w:rPr>
        <w:t>e Wrocławiu</w:t>
      </w:r>
    </w:p>
    <w:p w14:paraId="54F5BC45" w14:textId="77777777" w:rsidR="00491334" w:rsidRPr="007A19F2" w:rsidRDefault="00491334" w:rsidP="00C73C6D">
      <w:pPr>
        <w:spacing w:after="0"/>
        <w:jc w:val="center"/>
        <w:rPr>
          <w:sz w:val="40"/>
          <w:szCs w:val="40"/>
        </w:rPr>
      </w:pPr>
    </w:p>
    <w:p w14:paraId="72448B4A" w14:textId="77777777" w:rsidR="00491334" w:rsidRPr="007A19F2" w:rsidRDefault="00491334" w:rsidP="00C73C6D">
      <w:pPr>
        <w:spacing w:after="0"/>
        <w:jc w:val="center"/>
        <w:rPr>
          <w:sz w:val="40"/>
          <w:szCs w:val="40"/>
        </w:rPr>
      </w:pPr>
    </w:p>
    <w:p w14:paraId="4AA0891F" w14:textId="77777777" w:rsidR="00491334" w:rsidRPr="007A19F2" w:rsidRDefault="00491334" w:rsidP="00C73C6D">
      <w:pPr>
        <w:spacing w:after="0"/>
        <w:jc w:val="center"/>
        <w:rPr>
          <w:sz w:val="40"/>
          <w:szCs w:val="40"/>
        </w:rPr>
      </w:pPr>
      <w:r w:rsidRPr="007A19F2">
        <w:rPr>
          <w:sz w:val="40"/>
          <w:szCs w:val="40"/>
        </w:rPr>
        <w:t>Program studiów</w:t>
      </w:r>
    </w:p>
    <w:p w14:paraId="0BB95231" w14:textId="77777777" w:rsidR="00491334" w:rsidRPr="007A19F2" w:rsidRDefault="00491334" w:rsidP="00C73C6D">
      <w:pPr>
        <w:spacing w:after="0"/>
        <w:jc w:val="center"/>
        <w:rPr>
          <w:sz w:val="40"/>
          <w:szCs w:val="40"/>
        </w:rPr>
      </w:pPr>
      <w:r w:rsidRPr="007A19F2">
        <w:rPr>
          <w:sz w:val="40"/>
          <w:szCs w:val="40"/>
        </w:rPr>
        <w:t>Dla kierunku</w:t>
      </w:r>
    </w:p>
    <w:p w14:paraId="5F92D2CD" w14:textId="77777777" w:rsidR="00491334" w:rsidRPr="0083608C" w:rsidRDefault="00491334" w:rsidP="00C73C6D">
      <w:pPr>
        <w:spacing w:after="0"/>
        <w:jc w:val="center"/>
        <w:rPr>
          <w:b/>
          <w:bCs/>
          <w:sz w:val="40"/>
          <w:szCs w:val="40"/>
        </w:rPr>
      </w:pPr>
      <w:r w:rsidRPr="0083608C">
        <w:rPr>
          <w:b/>
          <w:bCs/>
          <w:sz w:val="40"/>
          <w:szCs w:val="40"/>
        </w:rPr>
        <w:t>Bezpieczeństwo wewnętrzne</w:t>
      </w:r>
    </w:p>
    <w:p w14:paraId="1EADFABC" w14:textId="77777777" w:rsidR="00491334" w:rsidRPr="007A19F2" w:rsidRDefault="00491334" w:rsidP="00C73C6D">
      <w:pPr>
        <w:spacing w:after="0"/>
        <w:jc w:val="center"/>
        <w:rPr>
          <w:sz w:val="40"/>
          <w:szCs w:val="40"/>
        </w:rPr>
      </w:pPr>
      <w:r w:rsidRPr="007A19F2">
        <w:rPr>
          <w:sz w:val="40"/>
          <w:szCs w:val="40"/>
        </w:rPr>
        <w:t xml:space="preserve">Studia </w:t>
      </w:r>
      <w:r>
        <w:rPr>
          <w:sz w:val="40"/>
          <w:szCs w:val="40"/>
        </w:rPr>
        <w:t>I</w:t>
      </w:r>
      <w:r w:rsidRPr="007A19F2">
        <w:rPr>
          <w:sz w:val="40"/>
          <w:szCs w:val="40"/>
        </w:rPr>
        <w:t xml:space="preserve"> Stopnia</w:t>
      </w:r>
    </w:p>
    <w:p w14:paraId="1378C63B" w14:textId="77777777" w:rsidR="00491334" w:rsidRDefault="00491334" w:rsidP="00C73C6D">
      <w:pPr>
        <w:spacing w:after="0"/>
      </w:pPr>
    </w:p>
    <w:p w14:paraId="1B59874C" w14:textId="77777777" w:rsidR="00491334" w:rsidRDefault="00491334" w:rsidP="00C73C6D">
      <w:pPr>
        <w:spacing w:after="0"/>
      </w:pPr>
    </w:p>
    <w:p w14:paraId="54A83B7C" w14:textId="77777777" w:rsidR="00491334" w:rsidRDefault="00491334" w:rsidP="00C73C6D">
      <w:pPr>
        <w:spacing w:after="0"/>
      </w:pPr>
    </w:p>
    <w:p w14:paraId="54FEEBD2" w14:textId="77777777" w:rsidR="00491334" w:rsidRDefault="00491334" w:rsidP="00C73C6D">
      <w:pPr>
        <w:spacing w:after="0"/>
      </w:pPr>
    </w:p>
    <w:p w14:paraId="52A9C715" w14:textId="77777777" w:rsidR="00491334" w:rsidRDefault="00491334" w:rsidP="00C73C6D">
      <w:pPr>
        <w:spacing w:after="0"/>
      </w:pPr>
    </w:p>
    <w:p w14:paraId="56474AC4" w14:textId="77777777" w:rsidR="00491334" w:rsidRDefault="00491334" w:rsidP="00C73C6D">
      <w:pPr>
        <w:spacing w:after="0" w:line="240" w:lineRule="auto"/>
      </w:pPr>
      <w:r>
        <w:t>Studia: stacjonarna i niestacjonarna</w:t>
      </w:r>
    </w:p>
    <w:p w14:paraId="080C2EC1" w14:textId="30168885" w:rsidR="00491334" w:rsidRDefault="00491334" w:rsidP="00C73C6D">
      <w:pPr>
        <w:spacing w:after="0" w:line="240" w:lineRule="auto"/>
      </w:pPr>
    </w:p>
    <w:p w14:paraId="566A44A7" w14:textId="77777777" w:rsidR="00491334" w:rsidRDefault="00491334" w:rsidP="00C73C6D">
      <w:pPr>
        <w:spacing w:after="0"/>
      </w:pPr>
    </w:p>
    <w:p w14:paraId="45D8B0C1" w14:textId="77777777" w:rsidR="00491334" w:rsidRDefault="00491334" w:rsidP="00C73C6D">
      <w:pPr>
        <w:spacing w:after="0"/>
      </w:pPr>
      <w:r>
        <w:t>Profil: praktyczny</w:t>
      </w:r>
    </w:p>
    <w:p w14:paraId="4F3511B9" w14:textId="77777777" w:rsidR="00491334" w:rsidRDefault="00491334" w:rsidP="00C73C6D">
      <w:pPr>
        <w:spacing w:after="0"/>
      </w:pPr>
    </w:p>
    <w:p w14:paraId="41F5CE95" w14:textId="77777777" w:rsidR="00491334" w:rsidRDefault="00491334" w:rsidP="00C73C6D">
      <w:pPr>
        <w:spacing w:after="0"/>
        <w:jc w:val="center"/>
      </w:pPr>
    </w:p>
    <w:p w14:paraId="0E0304F2" w14:textId="77777777" w:rsidR="00491334" w:rsidRDefault="00491334" w:rsidP="00C73C6D">
      <w:pPr>
        <w:spacing w:after="0"/>
        <w:jc w:val="center"/>
      </w:pPr>
    </w:p>
    <w:p w14:paraId="24E17116" w14:textId="77777777" w:rsidR="00491334" w:rsidRDefault="00491334" w:rsidP="00C73C6D">
      <w:pPr>
        <w:spacing w:after="0"/>
        <w:jc w:val="center"/>
      </w:pPr>
    </w:p>
    <w:p w14:paraId="77BC232B" w14:textId="77777777" w:rsidR="00491334" w:rsidRDefault="00491334" w:rsidP="00C73C6D">
      <w:pPr>
        <w:spacing w:after="0"/>
        <w:jc w:val="center"/>
      </w:pPr>
    </w:p>
    <w:p w14:paraId="079E2215" w14:textId="77777777" w:rsidR="00491334" w:rsidRDefault="00491334" w:rsidP="00C73C6D">
      <w:pPr>
        <w:spacing w:after="0"/>
        <w:jc w:val="center"/>
      </w:pPr>
    </w:p>
    <w:p w14:paraId="588E440A" w14:textId="77777777" w:rsidR="00491334" w:rsidRDefault="00491334" w:rsidP="00C73C6D">
      <w:pPr>
        <w:spacing w:after="0"/>
        <w:jc w:val="center"/>
      </w:pPr>
      <w:r>
        <w:t>Rok akademicki 2021/2022</w:t>
      </w:r>
    </w:p>
    <w:p w14:paraId="501A74B2" w14:textId="65FDEE15" w:rsidR="007A19F2" w:rsidRDefault="007A19F2" w:rsidP="00C73C6D">
      <w:pPr>
        <w:spacing w:after="0"/>
      </w:pPr>
    </w:p>
    <w:p w14:paraId="5E7895FF" w14:textId="531F4B40" w:rsidR="007A19F2" w:rsidRDefault="007A19F2" w:rsidP="00C73C6D">
      <w:pPr>
        <w:spacing w:after="0"/>
        <w:jc w:val="center"/>
      </w:pPr>
    </w:p>
    <w:p w14:paraId="44C20DF7" w14:textId="54E7325D" w:rsidR="0032618D" w:rsidRPr="0072467E" w:rsidRDefault="008B3332" w:rsidP="00C73C6D">
      <w:pPr>
        <w:pStyle w:val="Akapitzlis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9F21D2">
        <w:rPr>
          <w:b/>
          <w:bCs/>
          <w:sz w:val="28"/>
          <w:szCs w:val="28"/>
        </w:rPr>
        <w:t xml:space="preserve">OGÓLNA CHARAKTERYSTYKA </w:t>
      </w:r>
      <w:r w:rsidR="00A1281B" w:rsidRPr="009F21D2">
        <w:rPr>
          <w:b/>
          <w:bCs/>
          <w:sz w:val="28"/>
          <w:szCs w:val="28"/>
        </w:rPr>
        <w:t>KIERUNKU STUDIÓW</w:t>
      </w:r>
    </w:p>
    <w:p w14:paraId="6FE8578F" w14:textId="3F73F7D8" w:rsidR="0032618D" w:rsidRDefault="0032618D" w:rsidP="00C73C6D">
      <w:pPr>
        <w:spacing w:after="0"/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2247"/>
        <w:gridCol w:w="2251"/>
      </w:tblGrid>
      <w:tr w:rsidR="00491334" w:rsidRPr="009F21D2" w14:paraId="58689076" w14:textId="77777777" w:rsidTr="00CE1451">
        <w:trPr>
          <w:trHeight w:val="641"/>
        </w:trPr>
        <w:tc>
          <w:tcPr>
            <w:tcW w:w="4424" w:type="dxa"/>
            <w:shd w:val="clear" w:color="auto" w:fill="auto"/>
            <w:vAlign w:val="center"/>
          </w:tcPr>
          <w:p w14:paraId="508CEE1D" w14:textId="77777777" w:rsidR="00491334" w:rsidRPr="009F21D2" w:rsidRDefault="00491334" w:rsidP="00C73C6D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 w:rsidRPr="009F21D2">
              <w:rPr>
                <w:rFonts w:ascii="Calibri" w:hAnsi="Calibri" w:cs="Calibri"/>
                <w:b/>
                <w:szCs w:val="22"/>
              </w:rPr>
              <w:t>nazwa kierunku studiów</w:t>
            </w:r>
          </w:p>
        </w:tc>
        <w:tc>
          <w:tcPr>
            <w:tcW w:w="4498" w:type="dxa"/>
            <w:gridSpan w:val="2"/>
            <w:shd w:val="clear" w:color="auto" w:fill="auto"/>
            <w:vAlign w:val="center"/>
          </w:tcPr>
          <w:p w14:paraId="49979CD6" w14:textId="77777777" w:rsidR="00491334" w:rsidRPr="009F21D2" w:rsidRDefault="00491334" w:rsidP="00C73C6D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Bezpieczeństwo wewnętrzne</w:t>
            </w:r>
          </w:p>
        </w:tc>
      </w:tr>
      <w:tr w:rsidR="00491334" w:rsidRPr="009F21D2" w14:paraId="2225164A" w14:textId="77777777" w:rsidTr="00CE1451">
        <w:tc>
          <w:tcPr>
            <w:tcW w:w="4424" w:type="dxa"/>
            <w:shd w:val="clear" w:color="auto" w:fill="auto"/>
            <w:vAlign w:val="center"/>
          </w:tcPr>
          <w:p w14:paraId="3E7AED16" w14:textId="77777777" w:rsidR="00491334" w:rsidRPr="009F21D2" w:rsidRDefault="00491334" w:rsidP="00C73C6D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 w:rsidRPr="009F21D2">
              <w:rPr>
                <w:rFonts w:ascii="Calibri" w:hAnsi="Calibri" w:cs="Calibri"/>
                <w:b/>
                <w:szCs w:val="22"/>
              </w:rPr>
              <w:t>Poziom kształcenia</w:t>
            </w:r>
          </w:p>
          <w:p w14:paraId="0CE64641" w14:textId="77777777" w:rsidR="00491334" w:rsidRPr="009F21D2" w:rsidRDefault="00491334" w:rsidP="00C73C6D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szCs w:val="22"/>
              </w:rPr>
            </w:pPr>
            <w:r w:rsidRPr="009F21D2">
              <w:rPr>
                <w:rFonts w:ascii="Calibri" w:hAnsi="Calibri" w:cs="Calibri"/>
                <w:szCs w:val="22"/>
              </w:rPr>
              <w:t xml:space="preserve">(studia pierwszego stopnia / studia drugiego </w:t>
            </w:r>
            <w:r w:rsidRPr="009F21D2">
              <w:rPr>
                <w:rFonts w:ascii="Calibri" w:hAnsi="Calibri" w:cs="Calibri"/>
                <w:szCs w:val="22"/>
              </w:rPr>
              <w:lastRenderedPageBreak/>
              <w:t>stopnia / jednolite studia magisterskie)</w:t>
            </w:r>
          </w:p>
        </w:tc>
        <w:tc>
          <w:tcPr>
            <w:tcW w:w="4498" w:type="dxa"/>
            <w:gridSpan w:val="2"/>
            <w:shd w:val="clear" w:color="auto" w:fill="auto"/>
            <w:vAlign w:val="center"/>
          </w:tcPr>
          <w:p w14:paraId="7921D63F" w14:textId="77777777" w:rsidR="00491334" w:rsidRPr="009F21D2" w:rsidRDefault="00491334" w:rsidP="00C73C6D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lastRenderedPageBreak/>
              <w:t>Studia pierwszego stopnia</w:t>
            </w:r>
          </w:p>
        </w:tc>
      </w:tr>
      <w:tr w:rsidR="00491334" w:rsidRPr="009F21D2" w14:paraId="2DFA6BEF" w14:textId="77777777" w:rsidTr="00CE1451">
        <w:trPr>
          <w:trHeight w:val="610"/>
        </w:trPr>
        <w:tc>
          <w:tcPr>
            <w:tcW w:w="4424" w:type="dxa"/>
            <w:shd w:val="clear" w:color="auto" w:fill="auto"/>
            <w:vAlign w:val="center"/>
          </w:tcPr>
          <w:p w14:paraId="03D4E1D7" w14:textId="77777777" w:rsidR="00491334" w:rsidRPr="009F21D2" w:rsidRDefault="00491334" w:rsidP="00C73C6D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 w:rsidRPr="009F21D2">
              <w:rPr>
                <w:rFonts w:ascii="Calibri" w:hAnsi="Calibri" w:cs="Calibri"/>
                <w:b/>
                <w:szCs w:val="22"/>
              </w:rPr>
              <w:t>Profil kształcenia</w:t>
            </w:r>
          </w:p>
        </w:tc>
        <w:tc>
          <w:tcPr>
            <w:tcW w:w="4498" w:type="dxa"/>
            <w:gridSpan w:val="2"/>
            <w:shd w:val="clear" w:color="auto" w:fill="auto"/>
            <w:vAlign w:val="center"/>
          </w:tcPr>
          <w:p w14:paraId="18E89720" w14:textId="77777777" w:rsidR="00491334" w:rsidRPr="009F21D2" w:rsidRDefault="00491334" w:rsidP="00C73C6D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praktyczny</w:t>
            </w:r>
          </w:p>
        </w:tc>
      </w:tr>
      <w:tr w:rsidR="00491334" w:rsidRPr="009F21D2" w14:paraId="4DC36D9E" w14:textId="77777777" w:rsidTr="00CE1451">
        <w:tc>
          <w:tcPr>
            <w:tcW w:w="4424" w:type="dxa"/>
            <w:shd w:val="clear" w:color="auto" w:fill="auto"/>
            <w:vAlign w:val="center"/>
          </w:tcPr>
          <w:p w14:paraId="7B0B8A56" w14:textId="77777777" w:rsidR="00491334" w:rsidRPr="009F21D2" w:rsidRDefault="00491334" w:rsidP="00C73C6D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 w:rsidRPr="009F21D2">
              <w:rPr>
                <w:rFonts w:ascii="Calibri" w:hAnsi="Calibri" w:cs="Calibri"/>
                <w:b/>
                <w:szCs w:val="22"/>
              </w:rPr>
              <w:t>Forma studiów</w:t>
            </w:r>
          </w:p>
          <w:p w14:paraId="04C6EF45" w14:textId="77777777" w:rsidR="00491334" w:rsidRPr="009F21D2" w:rsidRDefault="00491334" w:rsidP="00C73C6D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szCs w:val="22"/>
              </w:rPr>
            </w:pPr>
            <w:r w:rsidRPr="009F21D2">
              <w:rPr>
                <w:rFonts w:ascii="Calibri" w:hAnsi="Calibri" w:cs="Calibri"/>
                <w:szCs w:val="22"/>
              </w:rPr>
              <w:t>stacjonarne/niestacjonarne</w:t>
            </w:r>
          </w:p>
        </w:tc>
        <w:tc>
          <w:tcPr>
            <w:tcW w:w="4498" w:type="dxa"/>
            <w:gridSpan w:val="2"/>
            <w:shd w:val="clear" w:color="auto" w:fill="auto"/>
            <w:vAlign w:val="center"/>
          </w:tcPr>
          <w:p w14:paraId="5ED5DE71" w14:textId="77777777" w:rsidR="00491334" w:rsidRPr="009F21D2" w:rsidRDefault="00491334" w:rsidP="00C73C6D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Stacjonarne i niestacjonarne</w:t>
            </w:r>
          </w:p>
        </w:tc>
      </w:tr>
      <w:tr w:rsidR="00491334" w:rsidRPr="009F21D2" w14:paraId="677B329B" w14:textId="77777777" w:rsidTr="00CE1451">
        <w:trPr>
          <w:trHeight w:val="603"/>
        </w:trPr>
        <w:tc>
          <w:tcPr>
            <w:tcW w:w="4424" w:type="dxa"/>
            <w:shd w:val="clear" w:color="auto" w:fill="auto"/>
            <w:vAlign w:val="center"/>
          </w:tcPr>
          <w:p w14:paraId="5D5114B2" w14:textId="77777777" w:rsidR="00491334" w:rsidRPr="009F21D2" w:rsidRDefault="00491334" w:rsidP="00C73C6D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 w:rsidRPr="009F21D2">
              <w:rPr>
                <w:rFonts w:ascii="Calibri" w:hAnsi="Calibri" w:cs="Calibri"/>
                <w:b/>
                <w:szCs w:val="22"/>
              </w:rPr>
              <w:t>Czas trwania studiów (w semestrach)</w:t>
            </w:r>
          </w:p>
        </w:tc>
        <w:tc>
          <w:tcPr>
            <w:tcW w:w="4498" w:type="dxa"/>
            <w:gridSpan w:val="2"/>
            <w:shd w:val="clear" w:color="auto" w:fill="auto"/>
            <w:vAlign w:val="center"/>
          </w:tcPr>
          <w:p w14:paraId="0A93E9C0" w14:textId="77777777" w:rsidR="00491334" w:rsidRPr="009F21D2" w:rsidRDefault="00491334" w:rsidP="00C73C6D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6 semestrów</w:t>
            </w:r>
          </w:p>
        </w:tc>
      </w:tr>
      <w:tr w:rsidR="00491334" w:rsidRPr="009F21D2" w14:paraId="34E30925" w14:textId="77777777" w:rsidTr="00CE1451">
        <w:tc>
          <w:tcPr>
            <w:tcW w:w="4424" w:type="dxa"/>
            <w:shd w:val="clear" w:color="auto" w:fill="auto"/>
            <w:vAlign w:val="center"/>
          </w:tcPr>
          <w:p w14:paraId="7C514590" w14:textId="77777777" w:rsidR="00491334" w:rsidRPr="009F21D2" w:rsidRDefault="00491334" w:rsidP="00C73C6D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 w:rsidRPr="009F21D2">
              <w:rPr>
                <w:rFonts w:ascii="Calibri" w:hAnsi="Calibri" w:cs="Calibri"/>
                <w:b/>
                <w:szCs w:val="22"/>
              </w:rPr>
              <w:t>Łączna liczba punktów ECTS dla danej formy studiów.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54E69CAC" w14:textId="77777777" w:rsidR="00491334" w:rsidRPr="009F21D2" w:rsidRDefault="00491334" w:rsidP="00C73C6D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Studia stacjonarne </w:t>
            </w:r>
            <w:r w:rsidRPr="00D73879">
              <w:rPr>
                <w:rFonts w:ascii="Calibri" w:hAnsi="Calibri" w:cs="Calibri"/>
                <w:bCs/>
                <w:szCs w:val="22"/>
              </w:rPr>
              <w:t>181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2E1559F6" w14:textId="77777777" w:rsidR="00491334" w:rsidRDefault="00491334" w:rsidP="00C73C6D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Studia niestacjonarne</w:t>
            </w:r>
          </w:p>
          <w:p w14:paraId="0429064A" w14:textId="77777777" w:rsidR="00491334" w:rsidRPr="00D73879" w:rsidRDefault="00491334" w:rsidP="00C73C6D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Cs/>
                <w:szCs w:val="22"/>
              </w:rPr>
            </w:pPr>
            <w:r w:rsidRPr="00D73879">
              <w:rPr>
                <w:rFonts w:ascii="Calibri" w:hAnsi="Calibri" w:cs="Calibri"/>
                <w:bCs/>
                <w:szCs w:val="22"/>
              </w:rPr>
              <w:t>180</w:t>
            </w:r>
          </w:p>
        </w:tc>
      </w:tr>
      <w:tr w:rsidR="00491334" w:rsidRPr="009F21D2" w14:paraId="7F9BA8FE" w14:textId="77777777" w:rsidTr="00CE1451">
        <w:tc>
          <w:tcPr>
            <w:tcW w:w="4424" w:type="dxa"/>
            <w:shd w:val="clear" w:color="auto" w:fill="auto"/>
            <w:vAlign w:val="center"/>
          </w:tcPr>
          <w:p w14:paraId="04E29621" w14:textId="77777777" w:rsidR="00491334" w:rsidRPr="009F21D2" w:rsidRDefault="00491334" w:rsidP="00C73C6D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 w:rsidRPr="009F21D2">
              <w:rPr>
                <w:rFonts w:ascii="Calibri" w:hAnsi="Calibri" w:cs="Calibri"/>
                <w:b/>
                <w:szCs w:val="22"/>
              </w:rPr>
              <w:t>Łączna liczba godzin określona w programie studiów</w:t>
            </w:r>
          </w:p>
          <w:p w14:paraId="03A6209F" w14:textId="77777777" w:rsidR="00491334" w:rsidRPr="009F21D2" w:rsidRDefault="00491334" w:rsidP="00C73C6D">
            <w:pPr>
              <w:pStyle w:val="rponormal"/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173E22D2" w14:textId="77777777" w:rsidR="00491334" w:rsidRDefault="00491334" w:rsidP="00C73C6D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szCs w:val="22"/>
              </w:rPr>
            </w:pPr>
            <w:r w:rsidRPr="009F21D2">
              <w:rPr>
                <w:rFonts w:ascii="Calibri" w:hAnsi="Calibri" w:cs="Calibri"/>
                <w:b/>
                <w:szCs w:val="22"/>
              </w:rPr>
              <w:t>Studia stacjonarne</w:t>
            </w:r>
          </w:p>
          <w:p w14:paraId="45CA8876" w14:textId="77777777" w:rsidR="00491334" w:rsidRDefault="00491334" w:rsidP="00C73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2494,0</w:t>
            </w:r>
          </w:p>
          <w:p w14:paraId="05E1FD39" w14:textId="77777777" w:rsidR="00491334" w:rsidRPr="009F21D2" w:rsidRDefault="00491334" w:rsidP="00C73C6D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49BC2BD4" w14:textId="77777777" w:rsidR="00491334" w:rsidRDefault="00491334" w:rsidP="00C73C6D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rPr>
                <w:rFonts w:ascii="Calibri" w:hAnsi="Calibri" w:cs="Calibri"/>
                <w:b/>
                <w:szCs w:val="22"/>
              </w:rPr>
            </w:pPr>
            <w:r w:rsidRPr="009F21D2">
              <w:rPr>
                <w:rFonts w:ascii="Calibri" w:hAnsi="Calibri" w:cs="Calibri"/>
                <w:b/>
                <w:szCs w:val="22"/>
              </w:rPr>
              <w:t>Studia niestacjonarne</w:t>
            </w:r>
          </w:p>
          <w:p w14:paraId="52EA3FBA" w14:textId="77777777" w:rsidR="00491334" w:rsidRPr="00D147B7" w:rsidRDefault="00491334" w:rsidP="00C73C6D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center"/>
              <w:rPr>
                <w:rFonts w:ascii="Calibri" w:hAnsi="Calibri" w:cs="Calibri"/>
                <w:bCs/>
                <w:szCs w:val="22"/>
              </w:rPr>
            </w:pPr>
            <w:r w:rsidRPr="00D147B7">
              <w:rPr>
                <w:rFonts w:ascii="Calibri" w:hAnsi="Calibri" w:cs="Calibri"/>
                <w:bCs/>
                <w:szCs w:val="22"/>
              </w:rPr>
              <w:t>1960</w:t>
            </w:r>
          </w:p>
        </w:tc>
      </w:tr>
      <w:tr w:rsidR="00491334" w:rsidRPr="009F21D2" w14:paraId="670EB374" w14:textId="77777777" w:rsidTr="00CE1451"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F2418" w14:textId="77777777" w:rsidR="00491334" w:rsidRPr="009F21D2" w:rsidRDefault="00491334" w:rsidP="00C73C6D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 w:rsidRPr="009F21D2">
              <w:rPr>
                <w:rFonts w:ascii="Calibri" w:hAnsi="Calibri" w:cs="Calibri"/>
                <w:b/>
                <w:szCs w:val="22"/>
              </w:rPr>
              <w:t>Tytuł zawodowy nadawany absolwentom</w:t>
            </w:r>
          </w:p>
        </w:tc>
        <w:tc>
          <w:tcPr>
            <w:tcW w:w="44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85E1A" w14:textId="77777777" w:rsidR="00491334" w:rsidRPr="009F21D2" w:rsidRDefault="00491334" w:rsidP="00C73C6D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Licencjat</w:t>
            </w:r>
          </w:p>
        </w:tc>
      </w:tr>
      <w:tr w:rsidR="00491334" w:rsidRPr="009F21D2" w14:paraId="5287672F" w14:textId="77777777" w:rsidTr="00CE1451">
        <w:tc>
          <w:tcPr>
            <w:tcW w:w="4424" w:type="dxa"/>
            <w:shd w:val="clear" w:color="auto" w:fill="auto"/>
            <w:vAlign w:val="center"/>
          </w:tcPr>
          <w:p w14:paraId="3A076932" w14:textId="77777777" w:rsidR="00491334" w:rsidRPr="009F21D2" w:rsidRDefault="00491334" w:rsidP="00C73C6D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 w:rsidRPr="009F21D2">
              <w:rPr>
                <w:rFonts w:ascii="Calibri" w:hAnsi="Calibri" w:cs="Calibri"/>
                <w:b/>
                <w:szCs w:val="22"/>
              </w:rPr>
              <w:t>Wymiar praktyk zawodowych.</w:t>
            </w:r>
          </w:p>
        </w:tc>
        <w:tc>
          <w:tcPr>
            <w:tcW w:w="4498" w:type="dxa"/>
            <w:gridSpan w:val="2"/>
            <w:shd w:val="clear" w:color="auto" w:fill="auto"/>
            <w:vAlign w:val="center"/>
          </w:tcPr>
          <w:p w14:paraId="495B66E6" w14:textId="77777777" w:rsidR="00491334" w:rsidRPr="00AE4407" w:rsidRDefault="00491334" w:rsidP="00C73C6D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Cs/>
                <w:szCs w:val="22"/>
              </w:rPr>
            </w:pPr>
            <w:r w:rsidRPr="00AE4407">
              <w:rPr>
                <w:rFonts w:ascii="Calibri" w:hAnsi="Calibri" w:cs="Calibri"/>
                <w:bCs/>
                <w:szCs w:val="22"/>
              </w:rPr>
              <w:t>832h</w:t>
            </w:r>
          </w:p>
        </w:tc>
      </w:tr>
      <w:tr w:rsidR="00491334" w:rsidRPr="009F21D2" w14:paraId="689895A9" w14:textId="77777777" w:rsidTr="00CE1451">
        <w:tc>
          <w:tcPr>
            <w:tcW w:w="4424" w:type="dxa"/>
            <w:shd w:val="clear" w:color="auto" w:fill="auto"/>
            <w:vAlign w:val="center"/>
          </w:tcPr>
          <w:p w14:paraId="2F8E69EA" w14:textId="77777777" w:rsidR="00491334" w:rsidRPr="009F21D2" w:rsidRDefault="00491334" w:rsidP="00C73C6D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Język prowadzenia studiów</w:t>
            </w:r>
          </w:p>
        </w:tc>
        <w:tc>
          <w:tcPr>
            <w:tcW w:w="4498" w:type="dxa"/>
            <w:gridSpan w:val="2"/>
            <w:shd w:val="clear" w:color="auto" w:fill="auto"/>
            <w:vAlign w:val="center"/>
          </w:tcPr>
          <w:p w14:paraId="058208CF" w14:textId="77777777" w:rsidR="00491334" w:rsidRPr="00AE4407" w:rsidRDefault="00491334" w:rsidP="00C73C6D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Cs/>
                <w:szCs w:val="22"/>
              </w:rPr>
            </w:pPr>
            <w:r w:rsidRPr="00AE4407">
              <w:rPr>
                <w:rFonts w:ascii="Calibri" w:hAnsi="Calibri" w:cs="Calibri"/>
                <w:bCs/>
                <w:szCs w:val="22"/>
              </w:rPr>
              <w:t>polski</w:t>
            </w:r>
          </w:p>
        </w:tc>
      </w:tr>
      <w:tr w:rsidR="00491334" w:rsidRPr="009F21D2" w14:paraId="4474792C" w14:textId="77777777" w:rsidTr="00CE1451"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25188" w14:textId="77777777" w:rsidR="00491334" w:rsidRPr="009F21D2" w:rsidRDefault="00491334" w:rsidP="00C73C6D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/>
                <w:szCs w:val="22"/>
              </w:rPr>
            </w:pPr>
            <w:r w:rsidRPr="009F21D2">
              <w:rPr>
                <w:rFonts w:ascii="Calibri" w:hAnsi="Calibri" w:cs="Calibri"/>
                <w:b/>
                <w:szCs w:val="22"/>
              </w:rPr>
              <w:t>Rok rozpoczęcia cyklu kształcenia</w:t>
            </w:r>
          </w:p>
        </w:tc>
        <w:tc>
          <w:tcPr>
            <w:tcW w:w="44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E9FC8" w14:textId="77777777" w:rsidR="00491334" w:rsidRPr="00AE4407" w:rsidRDefault="00491334" w:rsidP="00C73C6D">
            <w:pPr>
              <w:pStyle w:val="Tekstpodstawowy"/>
              <w:widowControl w:val="0"/>
              <w:tabs>
                <w:tab w:val="left" w:pos="560"/>
              </w:tabs>
              <w:autoSpaceDE w:val="0"/>
              <w:autoSpaceDN w:val="0"/>
              <w:jc w:val="left"/>
              <w:rPr>
                <w:rFonts w:ascii="Calibri" w:hAnsi="Calibri" w:cs="Calibri"/>
                <w:bCs/>
                <w:szCs w:val="22"/>
              </w:rPr>
            </w:pPr>
            <w:r w:rsidRPr="00AE4407">
              <w:rPr>
                <w:rFonts w:ascii="Calibri" w:hAnsi="Calibri" w:cs="Calibri"/>
                <w:bCs/>
                <w:szCs w:val="22"/>
              </w:rPr>
              <w:t>2021</w:t>
            </w:r>
          </w:p>
        </w:tc>
      </w:tr>
    </w:tbl>
    <w:p w14:paraId="1A06F0D2" w14:textId="17515912" w:rsidR="0032618D" w:rsidRDefault="0032618D" w:rsidP="00C73C6D">
      <w:pPr>
        <w:spacing w:after="0"/>
      </w:pPr>
    </w:p>
    <w:p w14:paraId="7E0AA237" w14:textId="2AD05C7F" w:rsidR="0032618D" w:rsidRPr="009F21D2" w:rsidRDefault="00773A6A" w:rsidP="00C73C6D">
      <w:pPr>
        <w:pStyle w:val="Akapitzlis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9F21D2">
        <w:rPr>
          <w:b/>
          <w:bCs/>
          <w:sz w:val="28"/>
          <w:szCs w:val="28"/>
        </w:rPr>
        <w:t xml:space="preserve">EFEKTY </w:t>
      </w:r>
      <w:r w:rsidR="00076A83" w:rsidRPr="009F21D2">
        <w:rPr>
          <w:b/>
          <w:bCs/>
          <w:sz w:val="28"/>
          <w:szCs w:val="28"/>
        </w:rPr>
        <w:t>UCZENIA SIĘ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6279"/>
        <w:gridCol w:w="1421"/>
      </w:tblGrid>
      <w:tr w:rsidR="00491334" w:rsidRPr="00551F04" w14:paraId="29FB8887" w14:textId="77777777" w:rsidTr="00CE1451">
        <w:trPr>
          <w:trHeight w:val="183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96D4CC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symbol efektu</w:t>
            </w:r>
          </w:p>
        </w:tc>
        <w:tc>
          <w:tcPr>
            <w:tcW w:w="62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6E99C2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 efektów uczenia się dla absolwenta studiów I stopnia na kierunku BEZPIECZEŃSTWO WEWNĘTRZNE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0D86DD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kod uniwersalnej charakterystyki </w:t>
            </w:r>
          </w:p>
        </w:tc>
      </w:tr>
      <w:tr w:rsidR="00491334" w:rsidRPr="00551F04" w14:paraId="40718012" w14:textId="77777777" w:rsidTr="00CE1451">
        <w:trPr>
          <w:trHeight w:val="1065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7E62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A3931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BA23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91334" w:rsidRPr="00551F04" w14:paraId="24A7F87B" w14:textId="77777777" w:rsidTr="00CE1451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B1016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5008C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2CB8E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334" w:rsidRPr="00551F04" w14:paraId="647C7022" w14:textId="77777777" w:rsidTr="00CE1451">
        <w:trPr>
          <w:trHeight w:val="10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3DC1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K_W01</w:t>
            </w:r>
          </w:p>
        </w:tc>
        <w:tc>
          <w:tcPr>
            <w:tcW w:w="6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2025B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posiada zaawansowan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wiedzę o bezpieczeństwie wewnętrznym jako dyscyplinie naukowej oraz charakteryzuje związek bezpieczeństwa wewnętrznego z innymi dyscyplinami z zakresu nauk społecznych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56D1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P6S_WG</w:t>
            </w:r>
          </w:p>
        </w:tc>
      </w:tr>
      <w:tr w:rsidR="00491334" w:rsidRPr="00551F04" w14:paraId="665C0627" w14:textId="77777777" w:rsidTr="00CE1451">
        <w:trPr>
          <w:trHeight w:val="10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6AAE3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K_W02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67478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posiada wiedzę z zakresu nauk społecznych z perspektywy polskiej, europejskiej i globalnej o (a)najbliższym społecznym otoczeniu człowieka (np. rodzina, zakład pracy); (b)wspólnotach lokalnych i organizacjach politycznych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0DA9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P6S_WG</w:t>
            </w:r>
          </w:p>
        </w:tc>
      </w:tr>
      <w:tr w:rsidR="00491334" w:rsidRPr="00551F04" w14:paraId="3B701D14" w14:textId="77777777" w:rsidTr="00CE1451">
        <w:trPr>
          <w:trHeight w:val="10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4E673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K_W03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9B348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opisuje procesy, zjawiska, podmioty, struktury i instytucje bezpieczeństwa wewnętrznego oraz elementy na nie wpływające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7B0B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P6S_WG</w:t>
            </w:r>
          </w:p>
        </w:tc>
      </w:tr>
      <w:tr w:rsidR="00491334" w:rsidRPr="00551F04" w14:paraId="6E008F06" w14:textId="77777777" w:rsidTr="00CE1451">
        <w:trPr>
          <w:trHeight w:val="10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86391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K_W04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084FF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charakteryzuje rodzaje więzi społecznych (rodzinnych, kulturowych, zawodowych, organizacyjnych, terytorialnych, ekonomicznych, prawnych) oraz rządzące nimi prawidłowości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03E0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P6S_WG</w:t>
            </w:r>
          </w:p>
        </w:tc>
      </w:tr>
      <w:tr w:rsidR="00491334" w:rsidRPr="00551F04" w14:paraId="09390498" w14:textId="77777777" w:rsidTr="00CE1451">
        <w:trPr>
          <w:trHeight w:val="10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BD38A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K_W05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206F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identyfikuje role jednostki oraz charakteryzuje uwarunkowania (np. psychologiczne, kulturowe) funkcjonowania człowieka w społeczeństwie, ze szczególnym uwzględnieniem uczestnictwa w życiu publicznym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3137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P6S_WG</w:t>
            </w:r>
          </w:p>
        </w:tc>
      </w:tr>
      <w:tr w:rsidR="00491334" w:rsidRPr="00551F04" w14:paraId="3CCE608B" w14:textId="77777777" w:rsidTr="00CE1451">
        <w:trPr>
          <w:trHeight w:val="10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1E733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K_W06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8146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zna właściwe dla bezpieczeństwa wewnętrznego metody i narzędzia i techniki pozyskiwania danych, pozwalające opisywać zjawiska, procesy, podmioty, struktury i instytucje bezpieczeństwa wewnętrznego.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03B7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P6S_WG</w:t>
            </w:r>
          </w:p>
        </w:tc>
      </w:tr>
      <w:tr w:rsidR="00491334" w:rsidRPr="00551F04" w14:paraId="6C9EA982" w14:textId="77777777" w:rsidTr="00CE1451">
        <w:trPr>
          <w:trHeight w:val="10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7EE6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K_W07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3258E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posiada wiedzę o prawidłowościach, normach i regułach (prawnych, techniczno-organizacyjnych, etycznych) organizujących struktury i instytucje bezpieczeństwa wewnętrznego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96ED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P6S_WG</w:t>
            </w:r>
          </w:p>
        </w:tc>
      </w:tr>
      <w:tr w:rsidR="00491334" w:rsidRPr="00551F04" w14:paraId="2FF3A831" w14:textId="77777777" w:rsidTr="00CE1451">
        <w:trPr>
          <w:trHeight w:val="10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9CEE6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K_W08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30BF8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identyfikuje procesy zmian podmiotów, instytucji i struktur bezpieczeństwa wewnętrznego oraz jego przyczyny, przebieg i skalę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0EB2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P6S_WG</w:t>
            </w:r>
          </w:p>
        </w:tc>
      </w:tr>
      <w:tr w:rsidR="00491334" w:rsidRPr="00551F04" w14:paraId="401E88C8" w14:textId="77777777" w:rsidTr="00CE1451">
        <w:trPr>
          <w:trHeight w:val="10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3E70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K_W09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11F9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 wiedzę o relacjach współzależności między podmiotami jednostkowymi i zbiorowymi, o charakterze relacji międzyludzkich, o źródłach i sposobach rozwiązywania konfliktów społecznych, rozróżnia strategie działania i podejmowania decyzji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5BA5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P6S_WG</w:t>
            </w:r>
          </w:p>
        </w:tc>
      </w:tr>
      <w:tr w:rsidR="00491334" w:rsidRPr="00551F04" w14:paraId="4DD77EAE" w14:textId="77777777" w:rsidTr="00CE1451">
        <w:trPr>
          <w:trHeight w:val="10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3134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K_W10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67BD9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zna i rozumie - w stopniu zaawansowanym - pojęcia i zasady z zakresu ochrony  mienia, osób, obiektów, obszarów, własności przemysłowej i prawa autorskiego.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F34D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P6S_WK</w:t>
            </w:r>
          </w:p>
        </w:tc>
      </w:tr>
      <w:tr w:rsidR="00491334" w:rsidRPr="00551F04" w14:paraId="7510EE3E" w14:textId="77777777" w:rsidTr="00CE1451">
        <w:trPr>
          <w:trHeight w:val="10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AB68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K_W11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9895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identyfikuje przyczyny, przebieg, skalę i skutki procesów i zmian społecznych oraz rozumie ich wpływ na bezpieczeństwo wewnętrzne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8A3C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P6S_WG</w:t>
            </w:r>
          </w:p>
        </w:tc>
      </w:tr>
      <w:tr w:rsidR="00491334" w:rsidRPr="00551F04" w14:paraId="428DA577" w14:textId="77777777" w:rsidTr="00CE1451">
        <w:trPr>
          <w:trHeight w:val="10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C78C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K_W12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405A0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zna ogólne zasady tworzenia i rozwoju form indywidualnej przedsiębiorczości oparte na wiedzy z zakresu dziedzin właściwych dla bezpieczeństwa wewnętrznego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94B4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P6S_WK</w:t>
            </w:r>
          </w:p>
        </w:tc>
      </w:tr>
      <w:tr w:rsidR="00491334" w:rsidRPr="00551F04" w14:paraId="66055B1F" w14:textId="77777777" w:rsidTr="00CE1451">
        <w:trPr>
          <w:trHeight w:val="10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AB88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K_U01</w:t>
            </w:r>
          </w:p>
        </w:tc>
        <w:tc>
          <w:tcPr>
            <w:tcW w:w="6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E706C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obserwować i interpretować zjawiska oraz procesy zachodzące w zakresie lokalnym i globalnym w kontekście bezpieczeństwa wewnętrznego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CE48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P6S_UW</w:t>
            </w:r>
          </w:p>
        </w:tc>
      </w:tr>
      <w:tr w:rsidR="00491334" w:rsidRPr="00551F04" w14:paraId="1B6AC4BB" w14:textId="77777777" w:rsidTr="00CE1451">
        <w:trPr>
          <w:trHeight w:val="10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B296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K_U02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12E24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wykorzystuje wiedzę teoretyczną do pozyskiwania danych w celu praktycznego analizowania procesów i zjawisk z zakresu bezpieczeństwa wewnętrznego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C21E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P6S_UW</w:t>
            </w:r>
          </w:p>
        </w:tc>
      </w:tr>
      <w:tr w:rsidR="00491334" w:rsidRPr="00551F04" w14:paraId="087B4240" w14:textId="77777777" w:rsidTr="00CE1451">
        <w:trPr>
          <w:trHeight w:val="10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FD84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K_U03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FAB04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dokonuje analizy symptomów, przyczyn i przebiegu procesów oraz zjawisk społecznych warunkujących i zagrażających bezpieczeństwu wewnętrznemu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67CF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P6S_UW</w:t>
            </w:r>
          </w:p>
        </w:tc>
      </w:tr>
      <w:tr w:rsidR="00491334" w:rsidRPr="00551F04" w14:paraId="2CB1285C" w14:textId="77777777" w:rsidTr="00CE1451">
        <w:trPr>
          <w:trHeight w:val="10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40C0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K_U04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60C19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prognozuje skutki procesów i zjawisk społecznych z wykorzystaniem standardowych metod i narzędzi stosowanych w dziedzinie bezpieczeństwa wewnętrznego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E8C8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P6S_UW</w:t>
            </w:r>
          </w:p>
        </w:tc>
      </w:tr>
      <w:tr w:rsidR="00491334" w:rsidRPr="00551F04" w14:paraId="202FACA6" w14:textId="77777777" w:rsidTr="00CE1451">
        <w:trPr>
          <w:trHeight w:val="10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13E3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K_U05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5A35D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posługuje się systemami normatywnymi oraz wybranymi normami i regułami (prawnymi, zawodowymi, etycznymi) w celu rozwiązania zadań z zakresu bezpieczeństwa wewnętrznego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ED98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P6S_UW</w:t>
            </w:r>
          </w:p>
        </w:tc>
      </w:tr>
      <w:tr w:rsidR="00491334" w:rsidRPr="00551F04" w14:paraId="2A10A6E5" w14:textId="77777777" w:rsidTr="00CE1451">
        <w:trPr>
          <w:trHeight w:val="10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1A45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K_U06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FAB39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stosuje wiedzę z zakresu bezpieczeństwa w realizacji zadań pracownika instytucji i struktur bezpieczeństwa wewnętrznego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819A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P6S_UW</w:t>
            </w:r>
          </w:p>
        </w:tc>
      </w:tr>
      <w:tr w:rsidR="00491334" w:rsidRPr="00551F04" w14:paraId="0784D055" w14:textId="77777777" w:rsidTr="00CE1451">
        <w:trPr>
          <w:trHeight w:val="10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70A3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K_U07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11391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ocenia i wdraża rozwiązania problemów z zakresu bezpieczeństwa wewnętrznego oraz dobiera metody oraz instrumenty pozwalające racjonalnie je rozstrzygać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6483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P6S_UW</w:t>
            </w:r>
          </w:p>
        </w:tc>
      </w:tr>
      <w:tr w:rsidR="00491334" w:rsidRPr="00551F04" w14:paraId="778101ED" w14:textId="77777777" w:rsidTr="00CE1451">
        <w:trPr>
          <w:trHeight w:val="10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FF16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K_U08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E96ED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stosuje narzędzia i metody właściwe dla bezpieczeństwa wewnętrznego  w opisie i analizowaniu zjawisk społecznych w kontekście zagrożeń lokalnych i globalnych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FB30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P6S_UW</w:t>
            </w:r>
          </w:p>
        </w:tc>
      </w:tr>
      <w:tr w:rsidR="00491334" w:rsidRPr="00551F04" w14:paraId="27BBA1F6" w14:textId="77777777" w:rsidTr="00CE1451">
        <w:trPr>
          <w:trHeight w:val="10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E8B8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K_U09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3ABFF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prezentuje zdobytą wiedzę i umiejętności w mowie i piśmie z wykorzystaniem min. narzędzi informacyjnych, potrafi oceniać różne stanowiska oraz dyskutować o nich, potrafi brać udział w debacie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FE3F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P6S_UK</w:t>
            </w:r>
          </w:p>
        </w:tc>
      </w:tr>
      <w:tr w:rsidR="00491334" w:rsidRPr="00551F04" w14:paraId="590DBA71" w14:textId="77777777" w:rsidTr="00CE1451">
        <w:trPr>
          <w:trHeight w:val="10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2EF6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K_U10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36FFB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 umiejętność komunikowania się interpersonalnego z otoczeniem mono- i wielokulturowym oraz przekazywania informacji przy użyciu różnych środków przekazu informacji (w języku ojczystym i angielskim)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B725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P6S_UK</w:t>
            </w:r>
          </w:p>
        </w:tc>
      </w:tr>
      <w:tr w:rsidR="00491334" w:rsidRPr="00551F04" w14:paraId="439C8823" w14:textId="77777777" w:rsidTr="00CE1451">
        <w:trPr>
          <w:trHeight w:val="1002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5D22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K_U11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FEA9F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posługuje się językiem obcym również w zakresie nauk społecznych i nauk o bezpieczeństwie na poziomie B2 Europejskiego Systemu Opisu Kształcenia Językowego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A69D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P6S_UK</w:t>
            </w:r>
          </w:p>
        </w:tc>
      </w:tr>
      <w:tr w:rsidR="00491334" w:rsidRPr="00551F04" w14:paraId="46C841CD" w14:textId="77777777" w:rsidTr="00CE1451">
        <w:trPr>
          <w:trHeight w:val="100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F7BE8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K_U12</w:t>
            </w:r>
          </w:p>
        </w:tc>
        <w:tc>
          <w:tcPr>
            <w:tcW w:w="6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16147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współdziała i pracuje w grupie przyjmując w niej zróżnicowane role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DAD26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P6S_UO</w:t>
            </w:r>
          </w:p>
        </w:tc>
      </w:tr>
      <w:tr w:rsidR="00491334" w:rsidRPr="00551F04" w14:paraId="5F65A9D2" w14:textId="77777777" w:rsidTr="00CE1451">
        <w:trPr>
          <w:trHeight w:val="1002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13BC1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K_U13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0C44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samodzielnie zdobywać, uzupełniać i doskonalić wiedzę oraz umiejętności zawodowe przez całe życie, potrafi podejmować decyzje o dalszym uczeniu się.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96C89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P6S_UU</w:t>
            </w:r>
          </w:p>
        </w:tc>
      </w:tr>
      <w:tr w:rsidR="00491334" w:rsidRPr="00551F04" w14:paraId="4535809C" w14:textId="77777777" w:rsidTr="00CE1451">
        <w:trPr>
          <w:trHeight w:val="100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C66A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K_K01</w:t>
            </w:r>
          </w:p>
        </w:tc>
        <w:tc>
          <w:tcPr>
            <w:tcW w:w="6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8A448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komunikować się z otoczeniem; dostosowuje się do nowych sytuacji i warunków, podejmuje nowe zadania, potrafi działać w sposób przedsiębiorczy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147B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P6S_KO</w:t>
            </w:r>
          </w:p>
        </w:tc>
      </w:tr>
      <w:tr w:rsidR="00491334" w:rsidRPr="00551F04" w14:paraId="72702E6C" w14:textId="77777777" w:rsidTr="00CE1451">
        <w:trPr>
          <w:trHeight w:val="10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B6EA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K_K02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D0B79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określa priorytety, planuje, organizuje zadania oraz bierze odpowiedzialność za ich realizację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D9FB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P6S_KK</w:t>
            </w:r>
          </w:p>
        </w:tc>
      </w:tr>
      <w:tr w:rsidR="00491334" w:rsidRPr="00551F04" w14:paraId="0472E4BD" w14:textId="77777777" w:rsidTr="00CE1451">
        <w:trPr>
          <w:trHeight w:val="10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E6EF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K_K03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48D9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postępuje etycznie w ramach wyznaczonych ról organizacyjnych i społecznych oraz identyfikuje  i rozstrzyga dylematy oraz różne warianty rozwiązań związane z wykonywaniem zawodu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877F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P6S_KR</w:t>
            </w:r>
          </w:p>
        </w:tc>
      </w:tr>
      <w:tr w:rsidR="00491334" w:rsidRPr="00551F04" w14:paraId="32A3D25C" w14:textId="77777777" w:rsidTr="00CE1451">
        <w:trPr>
          <w:trHeight w:val="100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D2B8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K_K04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9AF30" w14:textId="77777777" w:rsidR="00491334" w:rsidRPr="00551F04" w:rsidRDefault="00491334" w:rsidP="00C7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jest przygotowany do uczestniczenia w inicjatywach społecznych przestrzegając wymagań prawnych, ekonomicznych, ekologicznych, politycznych i społecznych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B62D" w14:textId="77777777" w:rsidR="00491334" w:rsidRPr="00551F04" w:rsidRDefault="00491334" w:rsidP="00C73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1F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P6S_KO</w:t>
            </w:r>
          </w:p>
        </w:tc>
      </w:tr>
    </w:tbl>
    <w:p w14:paraId="6B5EE4CD" w14:textId="327C8C27" w:rsidR="0058439A" w:rsidRDefault="0058439A" w:rsidP="00C73C6D">
      <w:pPr>
        <w:spacing w:after="0"/>
      </w:pPr>
    </w:p>
    <w:p w14:paraId="58580824" w14:textId="77777777" w:rsidR="00B525A1" w:rsidRDefault="00B525A1" w:rsidP="00C73C6D">
      <w:pPr>
        <w:spacing w:after="0"/>
      </w:pPr>
    </w:p>
    <w:p w14:paraId="2E962D4C" w14:textId="57E7E46A" w:rsidR="00EB178C" w:rsidRDefault="0013670E" w:rsidP="00C73C6D">
      <w:pPr>
        <w:pStyle w:val="Akapitzlis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ZAJĘCIA LUB GRUPY ZAJĘĆ </w:t>
      </w:r>
      <w:r w:rsidR="0012058A">
        <w:rPr>
          <w:b/>
          <w:bCs/>
          <w:sz w:val="28"/>
          <w:szCs w:val="28"/>
        </w:rPr>
        <w:t>NIEZLAEŻNIE OD FORMY PROWADZENIA WRAZ Z PRZYPISANIEM DO NICH EFEKTÓW UCZEANI</w:t>
      </w:r>
      <w:r w:rsidR="001431BF">
        <w:rPr>
          <w:b/>
          <w:bCs/>
          <w:sz w:val="28"/>
          <w:szCs w:val="28"/>
        </w:rPr>
        <w:t xml:space="preserve"> </w:t>
      </w:r>
      <w:r w:rsidR="0012058A">
        <w:rPr>
          <w:b/>
          <w:bCs/>
          <w:sz w:val="28"/>
          <w:szCs w:val="28"/>
        </w:rPr>
        <w:t xml:space="preserve">SIĘ I TREŚCI </w:t>
      </w:r>
      <w:r w:rsidR="001431BF">
        <w:rPr>
          <w:b/>
          <w:bCs/>
          <w:sz w:val="28"/>
          <w:szCs w:val="28"/>
        </w:rPr>
        <w:t xml:space="preserve">PROGRAMOWYCH </w:t>
      </w:r>
      <w:r w:rsidR="0012058A">
        <w:rPr>
          <w:b/>
          <w:bCs/>
          <w:sz w:val="28"/>
          <w:szCs w:val="28"/>
        </w:rPr>
        <w:t xml:space="preserve">ZAPEWNIAJĄCYCH </w:t>
      </w:r>
      <w:r w:rsidR="001431BF">
        <w:rPr>
          <w:b/>
          <w:bCs/>
          <w:sz w:val="28"/>
          <w:szCs w:val="28"/>
        </w:rPr>
        <w:t>UZYSKANIE EFEKTÓW</w:t>
      </w:r>
    </w:p>
    <w:p w14:paraId="763292BE" w14:textId="2622249F" w:rsidR="004739DB" w:rsidRPr="00556CE1" w:rsidRDefault="004739DB" w:rsidP="00C73C6D">
      <w:pPr>
        <w:spacing w:after="0"/>
        <w:rPr>
          <w:b/>
          <w:bCs/>
          <w:sz w:val="24"/>
          <w:szCs w:val="24"/>
        </w:rPr>
      </w:pPr>
    </w:p>
    <w:p w14:paraId="06E39F10" w14:textId="5E9D3E6C" w:rsidR="004739DB" w:rsidRDefault="004739DB" w:rsidP="00C73C6D">
      <w:pPr>
        <w:pStyle w:val="Akapitzlist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00556CE1">
        <w:rPr>
          <w:b/>
          <w:bCs/>
          <w:sz w:val="24"/>
          <w:szCs w:val="24"/>
        </w:rPr>
        <w:t xml:space="preserve">PRZYPISANIE EFEKTÓW UCZENIA SIĘ </w:t>
      </w:r>
      <w:r w:rsidR="00556CE1" w:rsidRPr="00556CE1">
        <w:rPr>
          <w:b/>
          <w:bCs/>
          <w:sz w:val="24"/>
          <w:szCs w:val="24"/>
        </w:rPr>
        <w:t>DO ZAJĘĆ LUB GRUPY ZAJĘĆ NIEZALEŻNIE OD FORMY ICH PROWADZENIA</w:t>
      </w:r>
    </w:p>
    <w:p w14:paraId="51708D0D" w14:textId="14CAFF1B" w:rsidR="00D10B16" w:rsidRPr="00556CE1" w:rsidRDefault="00AD142D" w:rsidP="00C73C6D">
      <w:pPr>
        <w:pStyle w:val="Akapitzlist"/>
        <w:spacing w:after="0"/>
        <w:ind w:left="0"/>
        <w:rPr>
          <w:b/>
          <w:bCs/>
          <w:sz w:val="24"/>
          <w:szCs w:val="24"/>
        </w:rPr>
      </w:pPr>
      <w:r w:rsidRPr="00AD142D">
        <w:rPr>
          <w:noProof/>
          <w:lang w:eastAsia="pl-PL"/>
        </w:rPr>
        <w:drawing>
          <wp:inline distT="0" distB="0" distL="0" distR="0" wp14:anchorId="713C0B90" wp14:editId="6D25BE58">
            <wp:extent cx="5775790" cy="4837988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969" cy="484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8036B" w14:textId="1CB6BDBF" w:rsidR="00F6792D" w:rsidRDefault="00F6792D" w:rsidP="00C73C6D">
      <w:pPr>
        <w:pStyle w:val="Akapitzlist"/>
        <w:spacing w:after="0"/>
        <w:ind w:left="1080"/>
      </w:pPr>
    </w:p>
    <w:p w14:paraId="76BD0D63" w14:textId="2881FADB" w:rsidR="00C43F37" w:rsidRDefault="00C43F37" w:rsidP="00C73C6D">
      <w:pPr>
        <w:spacing w:after="0"/>
      </w:pPr>
    </w:p>
    <w:p w14:paraId="1D815FF4" w14:textId="1476E91D" w:rsidR="00556CE1" w:rsidRPr="002B0DD7" w:rsidRDefault="00CD575F" w:rsidP="00C73C6D">
      <w:pPr>
        <w:pStyle w:val="Akapitzlist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28F1C2D1">
        <w:rPr>
          <w:b/>
          <w:bCs/>
          <w:sz w:val="24"/>
          <w:szCs w:val="24"/>
        </w:rPr>
        <w:t xml:space="preserve">ZAJĘCIA LUB GRUPY ZAJĘĆ ORAZ TREŚCI PROGRAMOWE ZAPEWNIAJĄCE </w:t>
      </w:r>
      <w:r w:rsidR="002B0DD7" w:rsidRPr="28F1C2D1">
        <w:rPr>
          <w:b/>
          <w:bCs/>
          <w:sz w:val="24"/>
          <w:szCs w:val="24"/>
        </w:rPr>
        <w:t>UZYSKANIE EFEKTÓW UCZENIA SIĘ</w:t>
      </w:r>
      <w:r w:rsidR="0018168F">
        <w:rPr>
          <w:rFonts w:ascii="Calibri" w:hAnsi="Calibri" w:cs="Calibri"/>
          <w:color w:val="000000"/>
        </w:rPr>
        <w:t>*</w:t>
      </w:r>
    </w:p>
    <w:p w14:paraId="27B4714B" w14:textId="77777777" w:rsidR="00CD575F" w:rsidRDefault="00CD575F" w:rsidP="00C73C6D">
      <w:pPr>
        <w:spacing w:after="0"/>
      </w:pPr>
    </w:p>
    <w:tbl>
      <w:tblPr>
        <w:tblStyle w:val="Zwykatabela3"/>
        <w:tblW w:w="0" w:type="auto"/>
        <w:tblLook w:val="04A0" w:firstRow="1" w:lastRow="0" w:firstColumn="1" w:lastColumn="0" w:noHBand="0" w:noVBand="1"/>
      </w:tblPr>
      <w:tblGrid>
        <w:gridCol w:w="2850"/>
        <w:gridCol w:w="6222"/>
      </w:tblGrid>
      <w:tr w:rsidR="00DD4555" w:rsidRPr="005A0F89" w14:paraId="79B0C9A2" w14:textId="77777777" w:rsidTr="00DD4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3BBFE178" w14:textId="77777777" w:rsidR="008C7437" w:rsidRPr="005A0F89" w:rsidRDefault="008C7437" w:rsidP="00C73C6D">
            <w:pPr>
              <w:ind w:left="36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Przedmiot</w:t>
            </w:r>
          </w:p>
        </w:tc>
        <w:tc>
          <w:tcPr>
            <w:tcW w:w="0" w:type="auto"/>
            <w:hideMark/>
          </w:tcPr>
          <w:p w14:paraId="4B398BB0" w14:textId="77777777" w:rsidR="008C7437" w:rsidRPr="005A0F89" w:rsidRDefault="008C7437" w:rsidP="00C73C6D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Treści programowe</w:t>
            </w:r>
          </w:p>
        </w:tc>
      </w:tr>
      <w:tr w:rsidR="009461C7" w:rsidRPr="005A0F89" w14:paraId="7BCB1B47" w14:textId="77777777" w:rsidTr="00DD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343EDF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BHP</w:t>
            </w:r>
          </w:p>
          <w:p w14:paraId="055C9D99" w14:textId="77777777" w:rsidR="008C7437" w:rsidRPr="005A0F89" w:rsidRDefault="008C7437" w:rsidP="00C73C6D">
            <w:pPr>
              <w:ind w:left="48"/>
              <w:rPr>
                <w:rFonts w:cstheme="minorHAnsi"/>
                <w:sz w:val="20"/>
                <w:szCs w:val="20"/>
              </w:rPr>
            </w:pPr>
          </w:p>
          <w:p w14:paraId="4D16ACFB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9F6EE13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Wprowadzenie do problematyki bezpieczeństwa i higieny pracy </w:t>
            </w:r>
          </w:p>
          <w:p w14:paraId="11184764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Prawne aspekty bezpieczeństwa i higieny pracy </w:t>
            </w:r>
          </w:p>
          <w:p w14:paraId="6B777DCC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Pomieszczenia i warunki środowiskowe</w:t>
            </w:r>
          </w:p>
          <w:p w14:paraId="6221FD55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Charakterystyka zagrożeń</w:t>
            </w:r>
          </w:p>
          <w:p w14:paraId="4D009A64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Pracownie na uczelni</w:t>
            </w:r>
          </w:p>
          <w:p w14:paraId="2B2FD97A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Wypadki na uczelni</w:t>
            </w:r>
          </w:p>
          <w:p w14:paraId="65B6ED6B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Ochrona przeciwpożarowa</w:t>
            </w:r>
          </w:p>
          <w:p w14:paraId="35BF0261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Pierwsza pomoc w nagłych wypadkach</w:t>
            </w:r>
          </w:p>
        </w:tc>
      </w:tr>
      <w:tr w:rsidR="008C7437" w:rsidRPr="005A0F89" w14:paraId="44142590" w14:textId="77777777" w:rsidTr="00DD45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E25D0B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Ekonomia</w:t>
            </w:r>
          </w:p>
        </w:tc>
        <w:tc>
          <w:tcPr>
            <w:tcW w:w="0" w:type="auto"/>
            <w:hideMark/>
          </w:tcPr>
          <w:p w14:paraId="3C18385A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Przedmiot i zakres ekonomii</w:t>
            </w:r>
          </w:p>
          <w:p w14:paraId="0836A7D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lastRenderedPageBreak/>
              <w:t>Procesy dynamiczne w gospodarce rynkowej</w:t>
            </w:r>
          </w:p>
          <w:p w14:paraId="33D2BAF4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Bezrobocie i inflacja</w:t>
            </w:r>
          </w:p>
          <w:p w14:paraId="365AEB2C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Pieniądz i system bankowy</w:t>
            </w:r>
          </w:p>
          <w:p w14:paraId="58FCCA3A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Podstawowe prawa rynku</w:t>
            </w:r>
          </w:p>
          <w:p w14:paraId="74E70BB4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Reakcje popytu i podaży na zmiany cen i dochodów</w:t>
            </w:r>
          </w:p>
          <w:p w14:paraId="5EB8E32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Teoria konsumenta i producenta</w:t>
            </w:r>
          </w:p>
          <w:p w14:paraId="75EF95F3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Mierniki makroekonomiczne</w:t>
            </w:r>
          </w:p>
          <w:p w14:paraId="0358875D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Determinanty dochodu narodowego</w:t>
            </w:r>
          </w:p>
          <w:p w14:paraId="764DA677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Model wzrostu dochodu wg. J. M. Keynesa</w:t>
            </w:r>
          </w:p>
          <w:p w14:paraId="1BF81F77" w14:textId="7E1F81CF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Model mnożnikowy </w:t>
            </w:r>
            <w:r w:rsidR="00592183">
              <w:rPr>
                <w:rFonts w:cstheme="minorHAnsi"/>
                <w:sz w:val="20"/>
                <w:szCs w:val="20"/>
              </w:rPr>
              <w:t>–</w:t>
            </w:r>
            <w:r w:rsidRPr="005A0F89">
              <w:rPr>
                <w:rFonts w:cstheme="minorHAnsi"/>
                <w:sz w:val="20"/>
                <w:szCs w:val="20"/>
              </w:rPr>
              <w:t xml:space="preserve"> teoria i praktyka makroekonomii</w:t>
            </w:r>
          </w:p>
          <w:p w14:paraId="18DBD201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Cykl koniunkturalny</w:t>
            </w:r>
          </w:p>
        </w:tc>
      </w:tr>
      <w:tr w:rsidR="00DD4555" w:rsidRPr="005A0F89" w14:paraId="27AA094A" w14:textId="77777777" w:rsidTr="00DD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F1DDCD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lastRenderedPageBreak/>
              <w:t>Język obcy 1</w:t>
            </w:r>
          </w:p>
          <w:p w14:paraId="00D6EF2C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0A21B76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Rozumienie i analiza tekstów.</w:t>
            </w:r>
          </w:p>
          <w:p w14:paraId="76046BB6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Gramatyka i słownictwo.</w:t>
            </w:r>
          </w:p>
          <w:p w14:paraId="22A5155D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Komunikacja ustna w życiu codziennym i zawodowym.</w:t>
            </w:r>
          </w:p>
          <w:p w14:paraId="3231482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Komunikacja pisemna biznesowa.</w:t>
            </w:r>
          </w:p>
        </w:tc>
      </w:tr>
      <w:tr w:rsidR="00DD4555" w:rsidRPr="005A0F89" w14:paraId="47BA93E7" w14:textId="77777777" w:rsidTr="00DD4555">
        <w:trPr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331ECB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Język obcy 2</w:t>
            </w:r>
          </w:p>
        </w:tc>
        <w:tc>
          <w:tcPr>
            <w:tcW w:w="0" w:type="auto"/>
            <w:hideMark/>
          </w:tcPr>
          <w:p w14:paraId="61313373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Rozumienie i analiza tekstów.</w:t>
            </w:r>
          </w:p>
          <w:p w14:paraId="378FBD96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Gramatyka i słownictwo.</w:t>
            </w:r>
          </w:p>
          <w:p w14:paraId="2068F22B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Komunikacja ustna w życiu codziennym i zawodowym.</w:t>
            </w:r>
          </w:p>
          <w:p w14:paraId="751F2AD1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Komunikacja pisemna biznesowa.</w:t>
            </w:r>
          </w:p>
        </w:tc>
      </w:tr>
      <w:tr w:rsidR="00DD4555" w:rsidRPr="005A0F89" w14:paraId="48457C58" w14:textId="77777777" w:rsidTr="00DD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C8E80C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Język obcy 3</w:t>
            </w:r>
          </w:p>
          <w:p w14:paraId="457AFA1D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9D9F7A4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Rozumienie i analiza tekstów.</w:t>
            </w:r>
          </w:p>
          <w:p w14:paraId="59FDFE88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Gramatyka i słownictwo. </w:t>
            </w:r>
          </w:p>
          <w:p w14:paraId="001A8AD7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Komunikacja ustna w życiu codziennym i zawodowym.</w:t>
            </w:r>
          </w:p>
          <w:p w14:paraId="154D0F02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Komunikacja pisemna biznesowa.</w:t>
            </w:r>
          </w:p>
        </w:tc>
      </w:tr>
      <w:tr w:rsidR="00DD4555" w:rsidRPr="005A0F89" w14:paraId="565DEE52" w14:textId="77777777" w:rsidTr="00DD4555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C02227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Język obcy 4</w:t>
            </w:r>
          </w:p>
        </w:tc>
        <w:tc>
          <w:tcPr>
            <w:tcW w:w="0" w:type="auto"/>
            <w:hideMark/>
          </w:tcPr>
          <w:p w14:paraId="61EB0A95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Rozumienie i analiza tekstów.</w:t>
            </w:r>
          </w:p>
          <w:p w14:paraId="1101DCDC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Gramatyka i słownictwo. </w:t>
            </w:r>
          </w:p>
          <w:p w14:paraId="0F829886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Komunikacja ustna w życiu codziennym i zawodowym.</w:t>
            </w:r>
          </w:p>
          <w:p w14:paraId="202213CA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Komunikacja pisemna biznesowa.</w:t>
            </w:r>
          </w:p>
        </w:tc>
      </w:tr>
      <w:tr w:rsidR="00DD4555" w:rsidRPr="005A0F89" w14:paraId="187E3B5E" w14:textId="77777777" w:rsidTr="00DD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8C93A2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Język polski branżowy</w:t>
            </w:r>
          </w:p>
          <w:p w14:paraId="68089181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BC2F22F" w14:textId="0916AF16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Zadania testujące rozumienie ze słuchu </w:t>
            </w:r>
            <w:r w:rsidR="00592183">
              <w:rPr>
                <w:rFonts w:cstheme="minorHAnsi"/>
                <w:sz w:val="20"/>
                <w:szCs w:val="20"/>
              </w:rPr>
              <w:t>–</w:t>
            </w:r>
            <w:r w:rsidRPr="005A0F89">
              <w:rPr>
                <w:rFonts w:cstheme="minorHAnsi"/>
                <w:sz w:val="20"/>
                <w:szCs w:val="20"/>
              </w:rPr>
              <w:t xml:space="preserve"> poprawa rozumienia globalnego i selektywnego</w:t>
            </w:r>
          </w:p>
          <w:p w14:paraId="70D1B343" w14:textId="41244A4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Zadania testujące rozumienie tekstu pisanego </w:t>
            </w:r>
            <w:r w:rsidR="00592183">
              <w:rPr>
                <w:rFonts w:cstheme="minorHAnsi"/>
                <w:sz w:val="20"/>
                <w:szCs w:val="20"/>
              </w:rPr>
              <w:t>–</w:t>
            </w:r>
            <w:r w:rsidRPr="005A0F89">
              <w:rPr>
                <w:rFonts w:cstheme="minorHAnsi"/>
                <w:sz w:val="20"/>
                <w:szCs w:val="20"/>
              </w:rPr>
              <w:t xml:space="preserve"> poprawa rozumienia globalnego i selektywnego</w:t>
            </w:r>
          </w:p>
          <w:p w14:paraId="37D70867" w14:textId="1416CA24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Zadania testujące mówienie (interakcja i produkcja) </w:t>
            </w:r>
            <w:r w:rsidR="00592183">
              <w:rPr>
                <w:rFonts w:cstheme="minorHAnsi"/>
                <w:sz w:val="20"/>
                <w:szCs w:val="20"/>
              </w:rPr>
              <w:t>–</w:t>
            </w:r>
            <w:r w:rsidRPr="005A0F89">
              <w:rPr>
                <w:rFonts w:cstheme="minorHAnsi"/>
                <w:sz w:val="20"/>
                <w:szCs w:val="20"/>
              </w:rPr>
              <w:t xml:space="preserve"> poprawa w zakresie wymowy oraz posługiwania się słownictwem i strukturami gramatycznymi</w:t>
            </w:r>
          </w:p>
          <w:p w14:paraId="4F6A2305" w14:textId="700642D9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Zadania testujące poprawność gramatyczną </w:t>
            </w:r>
            <w:r w:rsidR="00592183">
              <w:rPr>
                <w:rFonts w:cstheme="minorHAnsi"/>
                <w:sz w:val="20"/>
                <w:szCs w:val="20"/>
              </w:rPr>
              <w:t>–</w:t>
            </w:r>
            <w:r w:rsidRPr="005A0F89">
              <w:rPr>
                <w:rFonts w:cstheme="minorHAnsi"/>
                <w:sz w:val="20"/>
                <w:szCs w:val="20"/>
              </w:rPr>
              <w:t xml:space="preserve"> stosowanie poprawnych form gramatycznych</w:t>
            </w:r>
          </w:p>
          <w:p w14:paraId="35CE5B39" w14:textId="0E01EDB5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Zadania testujące tworzenie własnego tekstu </w:t>
            </w:r>
            <w:r w:rsidR="00592183">
              <w:rPr>
                <w:rFonts w:cstheme="minorHAnsi"/>
                <w:sz w:val="20"/>
                <w:szCs w:val="20"/>
              </w:rPr>
              <w:t>–</w:t>
            </w:r>
            <w:r w:rsidRPr="005A0F89">
              <w:rPr>
                <w:rFonts w:cstheme="minorHAnsi"/>
                <w:sz w:val="20"/>
                <w:szCs w:val="20"/>
              </w:rPr>
              <w:t xml:space="preserve"> poprawa w zakresie posługiwania się słownictwem, strukturami gramatycznymi oraz przestrzegania zasad ortograficznych</w:t>
            </w:r>
          </w:p>
          <w:p w14:paraId="488E5C78" w14:textId="2086832B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Zadania testujące poprawność ortograficzną </w:t>
            </w:r>
            <w:r w:rsidR="00592183">
              <w:rPr>
                <w:rFonts w:cstheme="minorHAnsi"/>
                <w:sz w:val="20"/>
                <w:szCs w:val="20"/>
              </w:rPr>
              <w:t>–</w:t>
            </w:r>
            <w:r w:rsidRPr="005A0F89">
              <w:rPr>
                <w:rFonts w:cstheme="minorHAnsi"/>
                <w:sz w:val="20"/>
                <w:szCs w:val="20"/>
              </w:rPr>
              <w:t xml:space="preserve"> stosowanie poprawnych form ortograficznych</w:t>
            </w:r>
          </w:p>
        </w:tc>
      </w:tr>
      <w:tr w:rsidR="00DD4555" w:rsidRPr="005A0F89" w14:paraId="6ECABAD0" w14:textId="77777777" w:rsidTr="00DD4555">
        <w:trPr>
          <w:trHeight w:val="2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B83B79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Metody efektywnego uczenia się</w:t>
            </w:r>
          </w:p>
          <w:p w14:paraId="5FCE5EE1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B1ADA5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Efektywna komunikacja z wykładowcami</w:t>
            </w:r>
          </w:p>
          <w:p w14:paraId="20373E6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Fizjologiczne i psychologiczne podstawy uczenia się i zapamiętywania</w:t>
            </w:r>
          </w:p>
          <w:p w14:paraId="0262E15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Style uczenia się i zapamiętywania. Techniki pamięciowe</w:t>
            </w:r>
          </w:p>
          <w:p w14:paraId="266BCF94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Logika dwuwartościowa.  Częste błędy logiczne</w:t>
            </w:r>
          </w:p>
          <w:p w14:paraId="110715B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Krytyczne myślenie. Branie udziału w dyskusji</w:t>
            </w:r>
          </w:p>
          <w:p w14:paraId="57D9F49C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Praca na platformie 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Moodle</w:t>
            </w:r>
            <w:proofErr w:type="spellEnd"/>
          </w:p>
          <w:p w14:paraId="5F89F5AA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Czytanie ze zrozumieniem</w:t>
            </w:r>
          </w:p>
          <w:p w14:paraId="4AA2514D" w14:textId="600483AA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Projekt </w:t>
            </w:r>
            <w:r w:rsidR="00592183">
              <w:rPr>
                <w:rFonts w:cstheme="minorHAnsi"/>
                <w:sz w:val="20"/>
                <w:szCs w:val="20"/>
              </w:rPr>
              <w:t>–</w:t>
            </w:r>
            <w:r w:rsidRPr="005A0F89">
              <w:rPr>
                <w:rFonts w:cstheme="minorHAnsi"/>
                <w:sz w:val="20"/>
                <w:szCs w:val="20"/>
              </w:rPr>
              <w:t xml:space="preserve"> pisanie </w:t>
            </w:r>
          </w:p>
          <w:p w14:paraId="5015C8F2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Projekt – prezentacja</w:t>
            </w:r>
          </w:p>
        </w:tc>
      </w:tr>
      <w:tr w:rsidR="00DD4555" w:rsidRPr="005A0F89" w14:paraId="779C5581" w14:textId="77777777" w:rsidTr="00DD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6DA1AA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lastRenderedPageBreak/>
              <w:t>Microsoft 365</w:t>
            </w:r>
          </w:p>
          <w:p w14:paraId="72DFEA5F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32F22D8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Informacje dotyczące zasad prowadzenia i zaliczenia przedmiotu. Zasady korzystania  kursu technologii Informacyjnych na platformie 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moodle</w:t>
            </w:r>
            <w:proofErr w:type="spellEnd"/>
            <w:r w:rsidRPr="005A0F89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12587457" w14:textId="6A9EC1D2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EXCEL Formatowanie komórek i arkusza</w:t>
            </w:r>
            <w:r w:rsidRPr="005A0F89">
              <w:rPr>
                <w:rFonts w:cstheme="minorHAnsi"/>
                <w:sz w:val="20"/>
                <w:szCs w:val="20"/>
              </w:rPr>
              <w:br/>
              <w:t>Formaty liczbowe ( w tym format niestandardowy), wyrównania, obramowania, cieniowanie, format czcionki.</w:t>
            </w:r>
            <w:r w:rsidRPr="005A0F89">
              <w:rPr>
                <w:rFonts w:cstheme="minorHAnsi"/>
                <w:sz w:val="20"/>
                <w:szCs w:val="20"/>
              </w:rPr>
              <w:br/>
              <w:t xml:space="preserve"> „Ustawienia strony” oraz „podgląd wydruku” i „widok podziału stron.  Obszar wydruku i drukowanie dużych a</w:t>
            </w:r>
            <w:r w:rsidR="003644D7">
              <w:rPr>
                <w:rFonts w:cstheme="minorHAnsi"/>
                <w:sz w:val="20"/>
                <w:szCs w:val="20"/>
              </w:rPr>
              <w:t>r</w:t>
            </w:r>
            <w:r w:rsidRPr="005A0F89">
              <w:rPr>
                <w:rFonts w:cstheme="minorHAnsi"/>
                <w:sz w:val="20"/>
                <w:szCs w:val="20"/>
              </w:rPr>
              <w:t>kuszy. Drukowanie wykresów i grafiki.</w:t>
            </w:r>
          </w:p>
          <w:p w14:paraId="6673E619" w14:textId="716327FF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EXCEL Typy danych: teksty, liczby (w tym daty) i formuły. Operatory arkuszowe. Podstawowe operacje matematyczne. </w:t>
            </w:r>
            <w:r w:rsidR="00592183" w:rsidRPr="005A0F89">
              <w:rPr>
                <w:rFonts w:cstheme="minorHAnsi"/>
                <w:sz w:val="20"/>
                <w:szCs w:val="20"/>
              </w:rPr>
              <w:t>O</w:t>
            </w:r>
            <w:r w:rsidRPr="005A0F89">
              <w:rPr>
                <w:rFonts w:cstheme="minorHAnsi"/>
                <w:sz w:val="20"/>
                <w:szCs w:val="20"/>
              </w:rPr>
              <w:t>raz kolejność wykonywania działań</w:t>
            </w:r>
          </w:p>
          <w:p w14:paraId="074F4BA4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Odwołania do komórek w formułach: </w:t>
            </w:r>
            <w:r w:rsidRPr="005A0F89">
              <w:rPr>
                <w:rFonts w:cstheme="minorHAnsi"/>
                <w:sz w:val="20"/>
                <w:szCs w:val="20"/>
              </w:rPr>
              <w:br/>
              <w:t>EXCEL Odwołania względne, bezwzględne i mieszane. Odwołania dalekie</w:t>
            </w:r>
          </w:p>
          <w:p w14:paraId="08157E0A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EXCEL Wybrane funkcje: </w:t>
            </w:r>
            <w:r w:rsidRPr="005A0F89">
              <w:rPr>
                <w:rFonts w:cstheme="minorHAnsi"/>
                <w:sz w:val="20"/>
                <w:szCs w:val="20"/>
              </w:rPr>
              <w:br/>
              <w:t xml:space="preserve">Suma, średnia, 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suma.iloczynów</w:t>
            </w:r>
            <w:proofErr w:type="spellEnd"/>
            <w:r w:rsidRPr="005A0F89">
              <w:rPr>
                <w:rFonts w:cstheme="minorHAnsi"/>
                <w:sz w:val="20"/>
                <w:szCs w:val="20"/>
              </w:rPr>
              <w:t>, jeżeli, oraz wybrane funkcje daty i czasu lub  finansowe w przykładach</w:t>
            </w:r>
          </w:p>
          <w:p w14:paraId="3B91069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EXCEL Wykresy. Typy wykresów i ich zastosowanie, Zasady tworzenia wykresów. Formatowanie wykresów</w:t>
            </w:r>
          </w:p>
          <w:p w14:paraId="45B6E191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EXCEL Zarządzanie danymi:</w:t>
            </w:r>
            <w:r w:rsidRPr="005A0F89">
              <w:rPr>
                <w:rFonts w:cstheme="minorHAnsi"/>
                <w:sz w:val="20"/>
                <w:szCs w:val="20"/>
              </w:rPr>
              <w:br/>
              <w:t xml:space="preserve">listy, sortowanie i filtrowanie danych – 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autofiltr</w:t>
            </w:r>
            <w:proofErr w:type="spellEnd"/>
            <w:r w:rsidRPr="005A0F89">
              <w:rPr>
                <w:rFonts w:cstheme="minorHAnsi"/>
                <w:sz w:val="20"/>
                <w:szCs w:val="20"/>
              </w:rPr>
              <w:t xml:space="preserve"> i filtry zaawansowane, sprawdzenie poprawności, ochrona danych. </w:t>
            </w:r>
          </w:p>
          <w:p w14:paraId="13F8442E" w14:textId="68765D9D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EXCEL podsumowanie i przećwiczenie zagadnień z 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excel</w:t>
            </w:r>
            <w:r w:rsidR="00592183">
              <w:rPr>
                <w:rFonts w:cstheme="minorHAnsi"/>
                <w:sz w:val="20"/>
                <w:szCs w:val="20"/>
              </w:rPr>
              <w:t>’</w:t>
            </w:r>
            <w:r w:rsidRPr="005A0F89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Pr="005A0F89">
              <w:rPr>
                <w:rFonts w:cstheme="minorHAnsi"/>
                <w:sz w:val="20"/>
                <w:szCs w:val="20"/>
              </w:rPr>
              <w:t xml:space="preserve"> do egzaminu</w:t>
            </w:r>
          </w:p>
          <w:p w14:paraId="365C5DA5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Klawiatura i różne jej układy</w:t>
            </w:r>
            <w:r w:rsidRPr="005A0F89">
              <w:rPr>
                <w:rFonts w:cstheme="minorHAnsi"/>
                <w:sz w:val="20"/>
                <w:szCs w:val="20"/>
              </w:rPr>
              <w:br/>
              <w:t>Różne układy klawiatur. Bloki klawiszy w klawiaturze i ich funkcje.</w:t>
            </w:r>
            <w:r w:rsidRPr="005A0F89">
              <w:rPr>
                <w:rFonts w:cstheme="minorHAnsi"/>
                <w:sz w:val="20"/>
                <w:szCs w:val="20"/>
              </w:rPr>
              <w:br/>
              <w:t>WORD Tworzenie nowego i otwieranie istniejącego dokumentu</w:t>
            </w:r>
            <w:r w:rsidRPr="005A0F89">
              <w:rPr>
                <w:rFonts w:cstheme="minorHAnsi"/>
                <w:sz w:val="20"/>
                <w:szCs w:val="20"/>
              </w:rPr>
              <w:br/>
              <w:t>Dokumenty i szablony. Zasady odszukiwania i otwierania istniejących dokumentów. Zapisywanie dokumentów.</w:t>
            </w:r>
          </w:p>
          <w:p w14:paraId="108160FB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WORD Struktura dokumentu: Definicja:  słowo, akapit, sekcja oraz konsekwencji związanych z zasadami edycji i formatowania dokumentu Operacje na blokach dokumentu.</w:t>
            </w:r>
            <w:r w:rsidRPr="005A0F89">
              <w:rPr>
                <w:rFonts w:cstheme="minorHAnsi"/>
                <w:sz w:val="20"/>
                <w:szCs w:val="20"/>
              </w:rPr>
              <w:br/>
              <w:t>Zaznaczanie fragmentów tekstu, różne techniki kopiowania i przesuwania tekstu</w:t>
            </w:r>
          </w:p>
          <w:p w14:paraId="4E722F16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WORD Formaty i ustawienia: czcionki, akapitu, sekcji</w:t>
            </w:r>
            <w:r w:rsidRPr="005A0F89">
              <w:rPr>
                <w:rFonts w:cstheme="minorHAnsi"/>
                <w:sz w:val="20"/>
                <w:szCs w:val="20"/>
              </w:rPr>
              <w:br/>
              <w:t>Narzędzia pomocnicze: opcje autokorekty, pisownia, dzielenie wyrazów, tezaurus, zamiana wielkości liter</w:t>
            </w:r>
          </w:p>
          <w:p w14:paraId="0D8537C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WORD Symbole i edytor równań</w:t>
            </w:r>
            <w:r w:rsidRPr="005A0F89">
              <w:rPr>
                <w:rFonts w:cstheme="minorHAnsi"/>
                <w:sz w:val="20"/>
                <w:szCs w:val="20"/>
              </w:rPr>
              <w:br/>
              <w:t>Wybór i wstawianie symbolu, znajdowanie i używanie edytora równań do tworzenia funkcji i innych obiektów matematycznych</w:t>
            </w:r>
          </w:p>
          <w:p w14:paraId="4AB9D6DC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WORD Praca z tabelami. Zasady wstawiania i formatowania tabeli. Komórka tabeli, jako odpowiednik akapitu.</w:t>
            </w:r>
          </w:p>
          <w:p w14:paraId="5674A2A4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WORD Tabele szerokie i długie</w:t>
            </w:r>
          </w:p>
          <w:p w14:paraId="53905CEC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WORD Sprawdzian</w:t>
            </w:r>
          </w:p>
          <w:p w14:paraId="6449A06D" w14:textId="28AD6301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EXCEL Struktura arkusza i skoroszytu. </w:t>
            </w:r>
            <w:r w:rsidR="00592183" w:rsidRPr="005A0F89">
              <w:rPr>
                <w:rFonts w:cstheme="minorHAnsi"/>
                <w:sz w:val="20"/>
                <w:szCs w:val="20"/>
              </w:rPr>
              <w:t>K</w:t>
            </w:r>
            <w:r w:rsidRPr="005A0F89">
              <w:rPr>
                <w:rFonts w:cstheme="minorHAnsi"/>
                <w:sz w:val="20"/>
                <w:szCs w:val="20"/>
              </w:rPr>
              <w:t>olumny i wiersze ( dodawanie i usuwanie). Nawigacja po arkuszu i skoroszycie. Pole nazwy. Adresowanie komórek</w:t>
            </w:r>
          </w:p>
        </w:tc>
      </w:tr>
      <w:tr w:rsidR="008C7437" w:rsidRPr="005A0F89" w14:paraId="06D3839D" w14:textId="77777777" w:rsidTr="00DD4555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8922E2" w14:textId="0C95DC1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Podstawy komunikacji </w:t>
            </w:r>
            <w:r w:rsidR="003644D7">
              <w:rPr>
                <w:rFonts w:cstheme="minorHAnsi"/>
                <w:sz w:val="20"/>
                <w:szCs w:val="20"/>
              </w:rPr>
              <w:t>SPOŁECZNEJ</w:t>
            </w:r>
          </w:p>
          <w:p w14:paraId="7F0C1D07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EC28916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Podstawy efektywnej komunikacji</w:t>
            </w:r>
          </w:p>
          <w:p w14:paraId="5811C810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Informowanie a przekonywanie. Dwa podstawowe typy komunikowania</w:t>
            </w:r>
          </w:p>
          <w:p w14:paraId="3D34FB0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Skuteczne komunikowanie niewerbalne</w:t>
            </w:r>
          </w:p>
          <w:p w14:paraId="349041D8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Zasady efektywnej dyskusji w grupie</w:t>
            </w:r>
          </w:p>
          <w:p w14:paraId="1D3ADBAE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Techniki erystyczne w publicznych dyskusjach</w:t>
            </w:r>
          </w:p>
          <w:p w14:paraId="760A5E60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Jak skonstruować wystąpienie publiczne</w:t>
            </w:r>
          </w:p>
        </w:tc>
      </w:tr>
      <w:tr w:rsidR="008C7437" w:rsidRPr="005A0F89" w14:paraId="0AEEEF57" w14:textId="77777777" w:rsidTr="00DD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6CBF86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lastRenderedPageBreak/>
              <w:t>Podstawy prawa</w:t>
            </w:r>
          </w:p>
          <w:p w14:paraId="15FC7F4E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2AC7E20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Ogólne wiadomości o prawie. Pojęcie, rodzaje, funkcje prawa.</w:t>
            </w:r>
          </w:p>
          <w:p w14:paraId="7E6F3A3C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Podstawowe zagadnienia prawa konstytucyjnego.</w:t>
            </w:r>
          </w:p>
          <w:p w14:paraId="0C19FAD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Pojęcie i struktura prawa administracyjnego.</w:t>
            </w:r>
          </w:p>
          <w:p w14:paraId="5BBA0637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Podstawowe zagadnienia prawa karnego i prawa wykroczeń</w:t>
            </w:r>
          </w:p>
          <w:p w14:paraId="0A8D5795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Podstawowe zagadnienia prawa cywilnego.</w:t>
            </w:r>
          </w:p>
          <w:p w14:paraId="6B659C4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Podstawowe zagadnienia prawa pracy</w:t>
            </w:r>
          </w:p>
          <w:p w14:paraId="342A70D8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Prawo procesowe (administracyjne, cywilne, karne).</w:t>
            </w:r>
          </w:p>
          <w:p w14:paraId="5B37E8E8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Zaliczenie przedmiotu.</w:t>
            </w:r>
          </w:p>
        </w:tc>
      </w:tr>
      <w:tr w:rsidR="008C7437" w:rsidRPr="005A0F89" w14:paraId="0F94B47E" w14:textId="77777777" w:rsidTr="00DD4555">
        <w:trPr>
          <w:trHeight w:val="2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609508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Praca zespołowa z wykorzystaniem narzędzi IT</w:t>
            </w:r>
          </w:p>
          <w:p w14:paraId="1341FEC5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5D77B25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Przegląd narzędzie Microsoft Office 365 – obsługa indywidualnego konta w usłudze, chmury OneDrive, aplikacji MS 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Teams</w:t>
            </w:r>
            <w:proofErr w:type="spellEnd"/>
            <w:r w:rsidRPr="005A0F89">
              <w:rPr>
                <w:rFonts w:cstheme="minorHAnsi"/>
                <w:sz w:val="20"/>
                <w:szCs w:val="20"/>
              </w:rPr>
              <w:t xml:space="preserve"> oraz MS 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Forms</w:t>
            </w:r>
            <w:proofErr w:type="spellEnd"/>
            <w:r w:rsidRPr="005A0F89">
              <w:rPr>
                <w:rFonts w:cstheme="minorHAnsi"/>
                <w:sz w:val="20"/>
                <w:szCs w:val="20"/>
              </w:rPr>
              <w:t>.</w:t>
            </w:r>
          </w:p>
          <w:p w14:paraId="169C2165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Wyszukiwanie elektronicznych źródeł informacji. Wyszukiwarka Google Scholar, bazy danych w ramach Wirtualnej Biblioteki Nauki. Obsługa platform e-booków. Wyszukiwanie informacji w katalogu bibliotecznym.</w:t>
            </w:r>
          </w:p>
          <w:p w14:paraId="7EB9E931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Praca zespołowa z narzędziami Office 365.</w:t>
            </w:r>
          </w:p>
          <w:p w14:paraId="3D340446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tabs>
                <w:tab w:val="left" w:pos="1543"/>
              </w:tabs>
              <w:ind w:left="692" w:hanging="3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Prezentacja projektu zespołowego. </w:t>
            </w:r>
          </w:p>
        </w:tc>
      </w:tr>
      <w:tr w:rsidR="008C7437" w:rsidRPr="005A0F89" w14:paraId="0B3B72E1" w14:textId="77777777" w:rsidTr="00DD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DD0F0D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Socjologia</w:t>
            </w:r>
          </w:p>
          <w:p w14:paraId="79975849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E22DE4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Charakterystyka podstawowych mechanizmów społecznych w kontekście rozwoju nauki socjologii </w:t>
            </w:r>
          </w:p>
          <w:p w14:paraId="5AB744DB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Kultura i zróżnicowanie kulturowe oraz ich oddziaływanie na społeczeństwo </w:t>
            </w:r>
          </w:p>
          <w:p w14:paraId="43D95C53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Struktury społeczne i stratyfikacja społeczna </w:t>
            </w:r>
          </w:p>
          <w:p w14:paraId="04B7C308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Globalizacja</w:t>
            </w:r>
          </w:p>
          <w:p w14:paraId="18C1CC72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Społeczne uwarunkowania rynku pracy </w:t>
            </w:r>
          </w:p>
          <w:p w14:paraId="5DCCF047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Ubóstwo, jako przykład problemu społecznego o charakterze interdyscyplinarnym </w:t>
            </w:r>
          </w:p>
          <w:p w14:paraId="1A2ABCD8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Społeczna Odpowiedzialność Biznesu </w:t>
            </w:r>
          </w:p>
          <w:p w14:paraId="749B7744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Metody i techniki badań społecznych </w:t>
            </w:r>
          </w:p>
        </w:tc>
      </w:tr>
      <w:tr w:rsidR="008C7437" w:rsidRPr="005A0F89" w14:paraId="76E60174" w14:textId="77777777" w:rsidTr="00DD4555">
        <w:trPr>
          <w:trHeight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B2C8EE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Wprowadzenie do projektu kierunkowego</w:t>
            </w:r>
          </w:p>
          <w:p w14:paraId="1FD305DD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D94B9FD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Wprowadzenie do problematyki przygotowania i pisania projektu kierunkowego. Wybór i sformułowanie tematyki projektu. Konstrukcja projektu kierunkowego. Wymogi merytoryczne stawiane projektowi kierunkowemu</w:t>
            </w:r>
          </w:p>
          <w:p w14:paraId="4DB0136C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Wymogi formalne pracy. Wstęp i zakończenie. Problemy plagiatu. Prezentacja pracy, recenzje, przygotowanie do obrony. Standardy obrony projektu.</w:t>
            </w:r>
          </w:p>
        </w:tc>
      </w:tr>
      <w:tr w:rsidR="008C7437" w:rsidRPr="005A0F89" w14:paraId="066EED94" w14:textId="77777777" w:rsidTr="00DD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D2BC91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lastRenderedPageBreak/>
              <w:t>Praktyka zawodowa 1</w:t>
            </w:r>
          </w:p>
          <w:p w14:paraId="5F990993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D1132D5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Moduły obowiązkowe dla każdej specjalności</w:t>
            </w:r>
            <w:r w:rsidRPr="005A0F89">
              <w:rPr>
                <w:rFonts w:cstheme="minorHAnsi"/>
                <w:sz w:val="20"/>
                <w:szCs w:val="20"/>
              </w:rPr>
              <w:br/>
              <w:t>1. Podstawy prawne i przedmiot działalności przedsiębiorstwa</w:t>
            </w:r>
            <w:r w:rsidRPr="005A0F89">
              <w:rPr>
                <w:rFonts w:cstheme="minorHAnsi"/>
                <w:sz w:val="20"/>
                <w:szCs w:val="20"/>
              </w:rPr>
              <w:br/>
              <w:t>-status prawny</w:t>
            </w:r>
            <w:r w:rsidRPr="005A0F89">
              <w:rPr>
                <w:rFonts w:cstheme="minorHAnsi"/>
                <w:sz w:val="20"/>
                <w:szCs w:val="20"/>
              </w:rPr>
              <w:br/>
              <w:t>-struktura własnościowa</w:t>
            </w:r>
            <w:r w:rsidRPr="005A0F89">
              <w:rPr>
                <w:rFonts w:cstheme="minorHAnsi"/>
                <w:sz w:val="20"/>
                <w:szCs w:val="20"/>
              </w:rPr>
              <w:br/>
              <w:t>-przedmiot i zakres działalności przedsiębiorstwa</w:t>
            </w:r>
            <w:r w:rsidRPr="005A0F89">
              <w:rPr>
                <w:rFonts w:cstheme="minorHAnsi"/>
                <w:sz w:val="20"/>
                <w:szCs w:val="20"/>
              </w:rPr>
              <w:br/>
              <w:t>-misja przedsiębiorstwa</w:t>
            </w:r>
            <w:r w:rsidRPr="005A0F89">
              <w:rPr>
                <w:rFonts w:cstheme="minorHAnsi"/>
                <w:sz w:val="20"/>
                <w:szCs w:val="20"/>
              </w:rPr>
              <w:br/>
              <w:t>-strategia przedsiębiorstwa</w:t>
            </w:r>
          </w:p>
          <w:p w14:paraId="67D7D477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Organizacja podmiotu gospodarczego</w:t>
            </w:r>
            <w:r w:rsidRPr="005A0F89">
              <w:rPr>
                <w:rFonts w:cstheme="minorHAnsi"/>
                <w:sz w:val="20"/>
                <w:szCs w:val="20"/>
              </w:rPr>
              <w:br/>
              <w:t>-struktura organizacyjna</w:t>
            </w:r>
            <w:r w:rsidRPr="005A0F89">
              <w:rPr>
                <w:rFonts w:cstheme="minorHAnsi"/>
                <w:sz w:val="20"/>
                <w:szCs w:val="20"/>
              </w:rPr>
              <w:br/>
              <w:t>-uprawnienia decyzyjne i zakres odpowiedzialności</w:t>
            </w:r>
          </w:p>
          <w:p w14:paraId="5DFED72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Dokumentacja organizacyjna przedsiębiorstwa</w:t>
            </w:r>
            <w:r w:rsidRPr="005A0F89">
              <w:rPr>
                <w:rFonts w:cstheme="minorHAnsi"/>
                <w:sz w:val="20"/>
                <w:szCs w:val="20"/>
              </w:rPr>
              <w:br/>
              <w:t>-statut/umowa</w:t>
            </w:r>
            <w:r w:rsidRPr="005A0F89">
              <w:rPr>
                <w:rFonts w:cstheme="minorHAnsi"/>
                <w:sz w:val="20"/>
                <w:szCs w:val="20"/>
              </w:rPr>
              <w:br/>
              <w:t>-regulaminy</w:t>
            </w:r>
            <w:r w:rsidRPr="005A0F89">
              <w:rPr>
                <w:rFonts w:cstheme="minorHAnsi"/>
                <w:sz w:val="20"/>
                <w:szCs w:val="20"/>
              </w:rPr>
              <w:br/>
              <w:t>-instrukcje</w:t>
            </w:r>
            <w:r w:rsidRPr="005A0F89">
              <w:rPr>
                <w:rFonts w:cstheme="minorHAnsi"/>
                <w:sz w:val="20"/>
                <w:szCs w:val="20"/>
              </w:rPr>
              <w:br/>
              <w:t>-zasady obiegu dokumentów</w:t>
            </w:r>
          </w:p>
          <w:p w14:paraId="14920CE1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infrastruktura przedsiębiorstwa</w:t>
            </w:r>
            <w:r w:rsidRPr="005A0F89">
              <w:rPr>
                <w:rFonts w:cstheme="minorHAnsi"/>
                <w:sz w:val="20"/>
                <w:szCs w:val="20"/>
              </w:rPr>
              <w:br/>
              <w:t>-infrastruktura produkcyjna</w:t>
            </w:r>
            <w:r w:rsidRPr="005A0F89">
              <w:rPr>
                <w:rFonts w:cstheme="minorHAnsi"/>
                <w:sz w:val="20"/>
                <w:szCs w:val="20"/>
              </w:rPr>
              <w:br/>
              <w:t>-infrastruktura logistyczna</w:t>
            </w:r>
            <w:r w:rsidRPr="005A0F89">
              <w:rPr>
                <w:rFonts w:cstheme="minorHAnsi"/>
                <w:sz w:val="20"/>
                <w:szCs w:val="20"/>
              </w:rPr>
              <w:br/>
              <w:t>-infrastruktura informatyczna</w:t>
            </w:r>
            <w:r w:rsidRPr="005A0F89">
              <w:rPr>
                <w:rFonts w:cstheme="minorHAnsi"/>
                <w:sz w:val="20"/>
                <w:szCs w:val="20"/>
              </w:rPr>
              <w:br/>
              <w:t>-infrastruktura sprzedażowo-usługowa</w:t>
            </w:r>
            <w:r w:rsidRPr="005A0F89">
              <w:rPr>
                <w:rFonts w:cstheme="minorHAnsi"/>
                <w:sz w:val="20"/>
                <w:szCs w:val="20"/>
              </w:rPr>
              <w:br/>
              <w:t>- infrastruktura marketingowa</w:t>
            </w:r>
            <w:r w:rsidRPr="005A0F89">
              <w:rPr>
                <w:rFonts w:cstheme="minorHAnsi"/>
                <w:sz w:val="20"/>
                <w:szCs w:val="20"/>
              </w:rPr>
              <w:br/>
              <w:t>-Infrastruktura finansowa</w:t>
            </w:r>
          </w:p>
          <w:p w14:paraId="4204CF4E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Obsługa prawna w przedsiębiorstwie</w:t>
            </w:r>
            <w:r w:rsidRPr="005A0F89">
              <w:rPr>
                <w:rFonts w:cstheme="minorHAnsi"/>
                <w:sz w:val="20"/>
                <w:szCs w:val="20"/>
              </w:rPr>
              <w:br/>
              <w:t xml:space="preserve">-funkcje/zadania działu prawnego </w:t>
            </w:r>
            <w:r w:rsidRPr="005A0F89">
              <w:rPr>
                <w:rFonts w:cstheme="minorHAnsi"/>
                <w:sz w:val="20"/>
                <w:szCs w:val="20"/>
              </w:rPr>
              <w:br/>
              <w:t>-struktura organizacyjna i odpowiedzialność pracowników</w:t>
            </w:r>
            <w:r w:rsidRPr="005A0F89">
              <w:rPr>
                <w:rFonts w:cstheme="minorHAnsi"/>
                <w:sz w:val="20"/>
                <w:szCs w:val="20"/>
              </w:rPr>
              <w:br/>
              <w:t>-zarządzanie wiedzą, wykorzystywane oprogramowanie</w:t>
            </w:r>
            <w:r w:rsidRPr="005A0F89">
              <w:rPr>
                <w:rFonts w:cstheme="minorHAnsi"/>
                <w:sz w:val="20"/>
                <w:szCs w:val="20"/>
              </w:rPr>
              <w:br/>
              <w:t>-zarządzanie dokumentami</w:t>
            </w:r>
            <w:r w:rsidRPr="005A0F89">
              <w:rPr>
                <w:rFonts w:cstheme="minorHAnsi"/>
                <w:sz w:val="20"/>
                <w:szCs w:val="20"/>
              </w:rPr>
              <w:br/>
              <w:t>-relacje z zewnętrznymi kancelariami</w:t>
            </w:r>
            <w:r w:rsidRPr="005A0F89">
              <w:rPr>
                <w:rFonts w:cstheme="minorHAnsi"/>
                <w:sz w:val="20"/>
                <w:szCs w:val="20"/>
              </w:rPr>
              <w:br/>
              <w:t>-oczekiwania klientów wewnętrznych i sposób realizacji tych oczekiwań</w:t>
            </w:r>
          </w:p>
          <w:p w14:paraId="4D91CCAF" w14:textId="731D14C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Moduły do wyboru </w:t>
            </w:r>
            <w:r w:rsidR="00592183">
              <w:rPr>
                <w:rFonts w:cstheme="minorHAnsi"/>
                <w:sz w:val="20"/>
                <w:szCs w:val="20"/>
              </w:rPr>
              <w:t>–</w:t>
            </w:r>
            <w:r w:rsidRPr="005A0F89">
              <w:rPr>
                <w:rFonts w:cstheme="minorHAnsi"/>
                <w:sz w:val="20"/>
                <w:szCs w:val="20"/>
              </w:rPr>
              <w:t xml:space="preserve"> student obowiązkowo powinien zrealizować co najmniej 2 modułów</w:t>
            </w:r>
            <w:r w:rsidRPr="005A0F89">
              <w:rPr>
                <w:rFonts w:cstheme="minorHAnsi"/>
                <w:sz w:val="20"/>
                <w:szCs w:val="20"/>
              </w:rPr>
              <w:br/>
              <w:t xml:space="preserve">1. Funkcjonowanie obszaru bezpieczeństwa w administracji publicznej, w tym samorządowej </w:t>
            </w:r>
            <w:r w:rsidR="00592183">
              <w:rPr>
                <w:rFonts w:cstheme="minorHAnsi"/>
                <w:sz w:val="20"/>
                <w:szCs w:val="20"/>
              </w:rPr>
              <w:t>–</w:t>
            </w:r>
            <w:r w:rsidRPr="005A0F89">
              <w:rPr>
                <w:rFonts w:cstheme="minorHAnsi"/>
                <w:sz w:val="20"/>
                <w:szCs w:val="20"/>
              </w:rPr>
              <w:t xml:space="preserve"> procedury obowiązujące w administracji publicznej</w:t>
            </w:r>
            <w:r w:rsidRPr="005A0F89">
              <w:rPr>
                <w:rFonts w:cstheme="minorHAnsi"/>
                <w:sz w:val="20"/>
                <w:szCs w:val="20"/>
              </w:rPr>
              <w:br/>
              <w:t xml:space="preserve">2. Funkcjonowanie systemu bezpieczeństwa </w:t>
            </w:r>
            <w:r w:rsidRPr="005A0F89">
              <w:rPr>
                <w:rFonts w:cstheme="minorHAnsi"/>
                <w:sz w:val="20"/>
                <w:szCs w:val="20"/>
              </w:rPr>
              <w:br/>
              <w:t>3. Organizacja i zarządzanie bezpieczeństwem</w:t>
            </w:r>
            <w:r w:rsidRPr="005A0F89">
              <w:rPr>
                <w:rFonts w:cstheme="minorHAnsi"/>
                <w:sz w:val="20"/>
                <w:szCs w:val="20"/>
              </w:rPr>
              <w:br/>
              <w:t>4. Organizacja pracy socjalnej, pomocy społecznej</w:t>
            </w:r>
            <w:r w:rsidRPr="005A0F89">
              <w:rPr>
                <w:rFonts w:cstheme="minorHAnsi"/>
                <w:sz w:val="20"/>
                <w:szCs w:val="20"/>
              </w:rPr>
              <w:br/>
              <w:t>5. Zarządzanie danymi</w:t>
            </w:r>
            <w:r w:rsidRPr="005A0F89">
              <w:rPr>
                <w:rFonts w:cstheme="minorHAnsi"/>
                <w:sz w:val="20"/>
                <w:szCs w:val="20"/>
              </w:rPr>
              <w:br/>
              <w:t>6. Zarządzanie ochroną osób, obszarów i mienia</w:t>
            </w:r>
            <w:r w:rsidRPr="005A0F89">
              <w:rPr>
                <w:rFonts w:cstheme="minorHAnsi"/>
                <w:sz w:val="20"/>
                <w:szCs w:val="20"/>
              </w:rPr>
              <w:br/>
              <w:t>7. Zarządzanie BHP</w:t>
            </w:r>
            <w:r w:rsidRPr="005A0F89">
              <w:rPr>
                <w:rFonts w:cstheme="minorHAnsi"/>
                <w:sz w:val="20"/>
                <w:szCs w:val="20"/>
              </w:rPr>
              <w:br/>
              <w:t xml:space="preserve">8. Instytucje porządku wewnętrznego </w:t>
            </w:r>
            <w:r w:rsidR="00592183">
              <w:rPr>
                <w:rFonts w:cstheme="minorHAnsi"/>
                <w:sz w:val="20"/>
                <w:szCs w:val="20"/>
              </w:rPr>
              <w:t>–</w:t>
            </w:r>
            <w:r w:rsidRPr="005A0F89">
              <w:rPr>
                <w:rFonts w:cstheme="minorHAnsi"/>
                <w:sz w:val="20"/>
                <w:szCs w:val="20"/>
              </w:rPr>
              <w:t xml:space="preserve"> tryb organizacji i funkcjonowania instytucji porządku wewnętrznego</w:t>
            </w:r>
            <w:r w:rsidRPr="005A0F89">
              <w:rPr>
                <w:rFonts w:cstheme="minorHAnsi"/>
                <w:sz w:val="20"/>
                <w:szCs w:val="20"/>
              </w:rPr>
              <w:br/>
              <w:t>9. Procedury obowiązujące w instytucjach porządku wewnętrznego</w:t>
            </w:r>
            <w:r w:rsidRPr="005A0F89">
              <w:rPr>
                <w:rFonts w:cstheme="minorHAnsi"/>
                <w:sz w:val="20"/>
                <w:szCs w:val="20"/>
              </w:rPr>
              <w:br/>
              <w:t>10. Zarządzanie kryzysowe</w:t>
            </w:r>
            <w:r w:rsidRPr="005A0F89">
              <w:rPr>
                <w:rFonts w:cstheme="minorHAnsi"/>
                <w:sz w:val="20"/>
                <w:szCs w:val="20"/>
              </w:rPr>
              <w:br/>
              <w:t>11. Komunikacja kryzysowa</w:t>
            </w:r>
          </w:p>
          <w:p w14:paraId="6D663E3F" w14:textId="77777777" w:rsidR="008C7437" w:rsidRPr="005A0F89" w:rsidRDefault="008C7437" w:rsidP="00C73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C7437" w:rsidRPr="005A0F89" w14:paraId="79353287" w14:textId="77777777" w:rsidTr="00DD4555">
        <w:trPr>
          <w:trHeight w:val="10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9CEF73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lastRenderedPageBreak/>
              <w:t>Praktyka zawodowa 2</w:t>
            </w:r>
          </w:p>
          <w:p w14:paraId="679B00D1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07B3D4C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Moduły obowiązkowe dla każdej specjalności</w:t>
            </w:r>
            <w:r w:rsidRPr="005A0F89">
              <w:rPr>
                <w:rFonts w:cstheme="minorHAnsi"/>
                <w:sz w:val="20"/>
                <w:szCs w:val="20"/>
              </w:rPr>
              <w:br/>
              <w:t>1. Podstawy prawne i przedmiot działalności przedsiębiorstwa</w:t>
            </w:r>
            <w:r w:rsidRPr="005A0F89">
              <w:rPr>
                <w:rFonts w:cstheme="minorHAnsi"/>
                <w:sz w:val="20"/>
                <w:szCs w:val="20"/>
              </w:rPr>
              <w:br/>
              <w:t>-status prawny</w:t>
            </w:r>
            <w:r w:rsidRPr="005A0F89">
              <w:rPr>
                <w:rFonts w:cstheme="minorHAnsi"/>
                <w:sz w:val="20"/>
                <w:szCs w:val="20"/>
              </w:rPr>
              <w:br/>
              <w:t>-struktura własnościowa</w:t>
            </w:r>
            <w:r w:rsidRPr="005A0F89">
              <w:rPr>
                <w:rFonts w:cstheme="minorHAnsi"/>
                <w:sz w:val="20"/>
                <w:szCs w:val="20"/>
              </w:rPr>
              <w:br/>
              <w:t>-przedmiot i zakres działalności przedsiębiorstwa</w:t>
            </w:r>
            <w:r w:rsidRPr="005A0F89">
              <w:rPr>
                <w:rFonts w:cstheme="minorHAnsi"/>
                <w:sz w:val="20"/>
                <w:szCs w:val="20"/>
              </w:rPr>
              <w:br/>
              <w:t>-misja przedsiębiorstwa</w:t>
            </w:r>
            <w:r w:rsidRPr="005A0F89">
              <w:rPr>
                <w:rFonts w:cstheme="minorHAnsi"/>
                <w:sz w:val="20"/>
                <w:szCs w:val="20"/>
              </w:rPr>
              <w:br/>
              <w:t>-strategia przedsiębiorstwa</w:t>
            </w:r>
          </w:p>
          <w:p w14:paraId="52EB719D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Organizacja podmiotu gospodarczego</w:t>
            </w:r>
            <w:r w:rsidRPr="005A0F89">
              <w:rPr>
                <w:rFonts w:cstheme="minorHAnsi"/>
                <w:sz w:val="20"/>
                <w:szCs w:val="20"/>
              </w:rPr>
              <w:br/>
              <w:t>-struktura organizacyjna</w:t>
            </w:r>
            <w:r w:rsidRPr="005A0F89">
              <w:rPr>
                <w:rFonts w:cstheme="minorHAnsi"/>
                <w:sz w:val="20"/>
                <w:szCs w:val="20"/>
              </w:rPr>
              <w:br/>
              <w:t>-uprawnienia decyzyjne i zakres odpowiedzialności</w:t>
            </w:r>
          </w:p>
          <w:p w14:paraId="2D72682E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Dokumentacja organizacyjna przedsiębiorstwa</w:t>
            </w:r>
            <w:r w:rsidRPr="005A0F89">
              <w:rPr>
                <w:rFonts w:cstheme="minorHAnsi"/>
                <w:sz w:val="20"/>
                <w:szCs w:val="20"/>
              </w:rPr>
              <w:br/>
              <w:t>-statut/umowa</w:t>
            </w:r>
            <w:r w:rsidRPr="005A0F89">
              <w:rPr>
                <w:rFonts w:cstheme="minorHAnsi"/>
                <w:sz w:val="20"/>
                <w:szCs w:val="20"/>
              </w:rPr>
              <w:br/>
              <w:t>-regulaminy</w:t>
            </w:r>
            <w:r w:rsidRPr="005A0F89">
              <w:rPr>
                <w:rFonts w:cstheme="minorHAnsi"/>
                <w:sz w:val="20"/>
                <w:szCs w:val="20"/>
              </w:rPr>
              <w:br/>
              <w:t>-instrukcje</w:t>
            </w:r>
            <w:r w:rsidRPr="005A0F89">
              <w:rPr>
                <w:rFonts w:cstheme="minorHAnsi"/>
                <w:sz w:val="20"/>
                <w:szCs w:val="20"/>
              </w:rPr>
              <w:br/>
              <w:t>-zasady obiegu dokumentów</w:t>
            </w:r>
          </w:p>
          <w:p w14:paraId="191385E1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Infrastruktura przedsiębiorstwa</w:t>
            </w:r>
            <w:r w:rsidRPr="005A0F89">
              <w:rPr>
                <w:rFonts w:cstheme="minorHAnsi"/>
                <w:sz w:val="20"/>
                <w:szCs w:val="20"/>
              </w:rPr>
              <w:br/>
              <w:t>-infrastruktura produkcyjna</w:t>
            </w:r>
            <w:r w:rsidRPr="005A0F89">
              <w:rPr>
                <w:rFonts w:cstheme="minorHAnsi"/>
                <w:sz w:val="20"/>
                <w:szCs w:val="20"/>
              </w:rPr>
              <w:br/>
              <w:t>-infrastruktura logistyczna</w:t>
            </w:r>
            <w:r w:rsidRPr="005A0F89">
              <w:rPr>
                <w:rFonts w:cstheme="minorHAnsi"/>
                <w:sz w:val="20"/>
                <w:szCs w:val="20"/>
              </w:rPr>
              <w:br/>
              <w:t>-infrastruktura informatyczna</w:t>
            </w:r>
            <w:r w:rsidRPr="005A0F89">
              <w:rPr>
                <w:rFonts w:cstheme="minorHAnsi"/>
                <w:sz w:val="20"/>
                <w:szCs w:val="20"/>
              </w:rPr>
              <w:br/>
              <w:t>-infrastruktura sprzedażowo-usługowa</w:t>
            </w:r>
            <w:r w:rsidRPr="005A0F89">
              <w:rPr>
                <w:rFonts w:cstheme="minorHAnsi"/>
                <w:sz w:val="20"/>
                <w:szCs w:val="20"/>
              </w:rPr>
              <w:br/>
              <w:t>- infrastruktura marketingowa</w:t>
            </w:r>
            <w:r w:rsidRPr="005A0F89">
              <w:rPr>
                <w:rFonts w:cstheme="minorHAnsi"/>
                <w:sz w:val="20"/>
                <w:szCs w:val="20"/>
              </w:rPr>
              <w:br/>
              <w:t>-Infrastruktura finansowa</w:t>
            </w:r>
          </w:p>
          <w:p w14:paraId="1D03C210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Obsługa prawna w przedsiębiorstwie</w:t>
            </w:r>
            <w:r w:rsidRPr="005A0F89">
              <w:rPr>
                <w:rFonts w:cstheme="minorHAnsi"/>
                <w:sz w:val="20"/>
                <w:szCs w:val="20"/>
              </w:rPr>
              <w:br/>
              <w:t xml:space="preserve">-funkcje/zadania działu prawnego </w:t>
            </w:r>
            <w:r w:rsidRPr="005A0F89">
              <w:rPr>
                <w:rFonts w:cstheme="minorHAnsi"/>
                <w:sz w:val="20"/>
                <w:szCs w:val="20"/>
              </w:rPr>
              <w:br/>
              <w:t>-struktura organizacyjna i odpowiedzialność pracowników</w:t>
            </w:r>
            <w:r w:rsidRPr="005A0F89">
              <w:rPr>
                <w:rFonts w:cstheme="minorHAnsi"/>
                <w:sz w:val="20"/>
                <w:szCs w:val="20"/>
              </w:rPr>
              <w:br/>
              <w:t>-zarządzanie wiedzą, wykorzystywane oprogramowanie</w:t>
            </w:r>
            <w:r w:rsidRPr="005A0F89">
              <w:rPr>
                <w:rFonts w:cstheme="minorHAnsi"/>
                <w:sz w:val="20"/>
                <w:szCs w:val="20"/>
              </w:rPr>
              <w:br/>
              <w:t>-zarządzanie dokumentami</w:t>
            </w:r>
            <w:r w:rsidRPr="005A0F89">
              <w:rPr>
                <w:rFonts w:cstheme="minorHAnsi"/>
                <w:sz w:val="20"/>
                <w:szCs w:val="20"/>
              </w:rPr>
              <w:br/>
              <w:t>-relacje z zewnętrznymi kancelariami</w:t>
            </w:r>
            <w:r w:rsidRPr="005A0F89">
              <w:rPr>
                <w:rFonts w:cstheme="minorHAnsi"/>
                <w:sz w:val="20"/>
                <w:szCs w:val="20"/>
              </w:rPr>
              <w:br/>
              <w:t>-oczekiwania klientów wewnętrznych i sposób realizacji tych oczekiwań</w:t>
            </w:r>
          </w:p>
          <w:p w14:paraId="34389191" w14:textId="540677E1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I. Moduły do wyboru </w:t>
            </w:r>
            <w:r w:rsidR="00592183">
              <w:rPr>
                <w:rFonts w:cstheme="minorHAnsi"/>
                <w:sz w:val="20"/>
                <w:szCs w:val="20"/>
              </w:rPr>
              <w:t>–</w:t>
            </w:r>
            <w:r w:rsidRPr="005A0F89">
              <w:rPr>
                <w:rFonts w:cstheme="minorHAnsi"/>
                <w:sz w:val="20"/>
                <w:szCs w:val="20"/>
              </w:rPr>
              <w:t xml:space="preserve"> student obowiązkowo powinien zrealizować co najmniej 2 modułów</w:t>
            </w:r>
            <w:r w:rsidRPr="005A0F89">
              <w:rPr>
                <w:rFonts w:cstheme="minorHAnsi"/>
                <w:sz w:val="20"/>
                <w:szCs w:val="20"/>
              </w:rPr>
              <w:br/>
              <w:t xml:space="preserve">1. Funkcjonowanie obszaru bezpieczeństwa w administracji publicznej, w tym samorządowej </w:t>
            </w:r>
            <w:r w:rsidR="00592183">
              <w:rPr>
                <w:rFonts w:cstheme="minorHAnsi"/>
                <w:sz w:val="20"/>
                <w:szCs w:val="20"/>
              </w:rPr>
              <w:t>–</w:t>
            </w:r>
            <w:r w:rsidRPr="005A0F89">
              <w:rPr>
                <w:rFonts w:cstheme="minorHAnsi"/>
                <w:sz w:val="20"/>
                <w:szCs w:val="20"/>
              </w:rPr>
              <w:t xml:space="preserve"> procedury obowiązujące w administracji publicznej</w:t>
            </w:r>
            <w:r w:rsidRPr="005A0F89">
              <w:rPr>
                <w:rFonts w:cstheme="minorHAnsi"/>
                <w:sz w:val="20"/>
                <w:szCs w:val="20"/>
              </w:rPr>
              <w:br/>
              <w:t xml:space="preserve">2. Funkcjonowanie systemu bezpieczeństwa </w:t>
            </w:r>
            <w:r w:rsidRPr="005A0F89">
              <w:rPr>
                <w:rFonts w:cstheme="minorHAnsi"/>
                <w:sz w:val="20"/>
                <w:szCs w:val="20"/>
              </w:rPr>
              <w:br/>
              <w:t>3. Organizacja i zarządzanie bezpieczeństwem</w:t>
            </w:r>
            <w:r w:rsidRPr="005A0F89">
              <w:rPr>
                <w:rFonts w:cstheme="minorHAnsi"/>
                <w:sz w:val="20"/>
                <w:szCs w:val="20"/>
              </w:rPr>
              <w:br/>
              <w:t>4. Organizacja pracy socjalnej, pomocy społecznej</w:t>
            </w:r>
            <w:r w:rsidRPr="005A0F89">
              <w:rPr>
                <w:rFonts w:cstheme="minorHAnsi"/>
                <w:sz w:val="20"/>
                <w:szCs w:val="20"/>
              </w:rPr>
              <w:br/>
              <w:t>5. Zarządzanie danymi</w:t>
            </w:r>
            <w:r w:rsidRPr="005A0F89">
              <w:rPr>
                <w:rFonts w:cstheme="minorHAnsi"/>
                <w:sz w:val="20"/>
                <w:szCs w:val="20"/>
              </w:rPr>
              <w:br/>
              <w:t>6. Zarządzanie ochroną osób, obszarów i mienia</w:t>
            </w:r>
            <w:r w:rsidRPr="005A0F89">
              <w:rPr>
                <w:rFonts w:cstheme="minorHAnsi"/>
                <w:sz w:val="20"/>
                <w:szCs w:val="20"/>
              </w:rPr>
              <w:br/>
              <w:t>7. Zarządzanie BHP</w:t>
            </w:r>
            <w:r w:rsidRPr="005A0F89">
              <w:rPr>
                <w:rFonts w:cstheme="minorHAnsi"/>
                <w:sz w:val="20"/>
                <w:szCs w:val="20"/>
              </w:rPr>
              <w:br/>
              <w:t>8. Instytucje porządku wewnętrznego - tryb organizacji i funkcjonowania instytucji porządku wewnętrznego</w:t>
            </w:r>
            <w:r w:rsidRPr="005A0F89">
              <w:rPr>
                <w:rFonts w:cstheme="minorHAnsi"/>
                <w:sz w:val="20"/>
                <w:szCs w:val="20"/>
              </w:rPr>
              <w:br/>
              <w:t>9. Procedury obowiązujące w instytucjach porządku wewnętrznego</w:t>
            </w:r>
            <w:r w:rsidRPr="005A0F89">
              <w:rPr>
                <w:rFonts w:cstheme="minorHAnsi"/>
                <w:sz w:val="20"/>
                <w:szCs w:val="20"/>
              </w:rPr>
              <w:br/>
              <w:t>10. Zarządzanie kryzysowe</w:t>
            </w:r>
            <w:r w:rsidRPr="005A0F89">
              <w:rPr>
                <w:rFonts w:cstheme="minorHAnsi"/>
                <w:sz w:val="20"/>
                <w:szCs w:val="20"/>
              </w:rPr>
              <w:br/>
              <w:t>11. Komunikacja kryzysowa</w:t>
            </w:r>
          </w:p>
        </w:tc>
      </w:tr>
      <w:tr w:rsidR="008C7437" w:rsidRPr="005A0F89" w14:paraId="65E41DDA" w14:textId="77777777" w:rsidTr="00DD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E0507E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Projekt kierunkowy 1</w:t>
            </w:r>
          </w:p>
          <w:p w14:paraId="207CB789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B99BA5D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Prezentacja przyjętego tematu pracy</w:t>
            </w:r>
          </w:p>
          <w:p w14:paraId="038F7973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Omówienie napisanej części projektu kierunkowego</w:t>
            </w:r>
          </w:p>
          <w:p w14:paraId="3232E767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Omówienie napisanej części projektu kierunkowego</w:t>
            </w:r>
          </w:p>
        </w:tc>
      </w:tr>
      <w:tr w:rsidR="00DD4555" w:rsidRPr="005A0F89" w14:paraId="13485F56" w14:textId="77777777" w:rsidTr="00DD4555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5A2050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Wykład do wyboru 1</w:t>
            </w:r>
          </w:p>
          <w:p w14:paraId="4B96A163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CBA246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Teorie dot. przedmiotu.</w:t>
            </w:r>
          </w:p>
          <w:p w14:paraId="3C13BAFE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Definicje i klasyfikacje przedmiotowe</w:t>
            </w:r>
          </w:p>
          <w:p w14:paraId="5BF97D03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Ujęcie praktyczne tematu wykładu do wyboru</w:t>
            </w:r>
          </w:p>
          <w:p w14:paraId="0D3DB4A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Przykłady praktyczne </w:t>
            </w:r>
          </w:p>
        </w:tc>
      </w:tr>
      <w:tr w:rsidR="00DD4555" w:rsidRPr="005A0F89" w14:paraId="0409D6AF" w14:textId="77777777" w:rsidTr="00DD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7E1299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lastRenderedPageBreak/>
              <w:t>Teoria bezpieczeństwa</w:t>
            </w:r>
          </w:p>
          <w:p w14:paraId="319C65CE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7FA4ABA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Wprowadzenie do zajęć. Zarys problematyki. Określenie zasad związanych z udziałem w ćwiczeniach i wykładzie. </w:t>
            </w:r>
          </w:p>
          <w:p w14:paraId="3811B8EF" w14:textId="6B6FD69A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Modele bezpieczeństwa państwa – </w:t>
            </w:r>
            <w:r w:rsidR="007D6394" w:rsidRPr="005A0F89">
              <w:rPr>
                <w:rFonts w:cstheme="minorHAnsi"/>
                <w:sz w:val="20"/>
                <w:szCs w:val="20"/>
              </w:rPr>
              <w:t>ujęcie</w:t>
            </w:r>
            <w:r w:rsidRPr="005A0F89">
              <w:rPr>
                <w:rFonts w:cstheme="minorHAnsi"/>
                <w:sz w:val="20"/>
                <w:szCs w:val="20"/>
              </w:rPr>
              <w:t xml:space="preserve"> komparatystyczne</w:t>
            </w:r>
          </w:p>
          <w:p w14:paraId="1AF069DD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Edukacja dla bezpieczeństwa wobec teorii i praktyki kształcenia</w:t>
            </w:r>
          </w:p>
          <w:p w14:paraId="141A103D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Etyka w badaniach naukowych dla bezpieczeństwa</w:t>
            </w:r>
          </w:p>
          <w:p w14:paraId="46EDBC8A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Bezpieczeństwo a nauka. Rozwój studiów nad bezpieczeństwem w teoriach stosunków międzynarodowych</w:t>
            </w:r>
          </w:p>
          <w:p w14:paraId="2966E5CE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Bezpieczeństwo militarne</w:t>
            </w:r>
          </w:p>
          <w:p w14:paraId="6B8AEA5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Bezpieczeństwo w poglądach zwolenników szkoły realnej</w:t>
            </w:r>
          </w:p>
          <w:p w14:paraId="4B4D425B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Bezpieczeństwo w poglądach zwolenników szkoły liberalnej, neoliberalnej i radykalnej</w:t>
            </w:r>
          </w:p>
          <w:p w14:paraId="6DF777CB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Krytyczne studia nad bezpieczeństwem</w:t>
            </w:r>
          </w:p>
          <w:p w14:paraId="49BBA5AD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Bezpieczeństwo w poglądach szkoły konstruktywistycznej</w:t>
            </w:r>
          </w:p>
          <w:p w14:paraId="3ECFAC4C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Postrzeganie bezpieczeństwa w kategoriach racji stanu</w:t>
            </w:r>
          </w:p>
          <w:p w14:paraId="4011C044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Zmieniająca się rola bezpieczeństwa państwa w XXI wieku</w:t>
            </w:r>
          </w:p>
        </w:tc>
      </w:tr>
      <w:tr w:rsidR="00592183" w:rsidRPr="005A0F89" w14:paraId="59C840F6" w14:textId="77777777" w:rsidTr="00DD4555">
        <w:trPr>
          <w:trHeight w:val="3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C41C92" w14:textId="5F96375F" w:rsidR="00592183" w:rsidRPr="005A0F89" w:rsidRDefault="00592183" w:rsidP="00C73C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PATOLOGIE SPOŁECZNE Z ELEMENTAMI PROFILAKTYKI</w:t>
            </w:r>
          </w:p>
        </w:tc>
        <w:tc>
          <w:tcPr>
            <w:tcW w:w="0" w:type="auto"/>
          </w:tcPr>
          <w:p w14:paraId="20742C5A" w14:textId="672E54D2" w:rsidR="00317D8A" w:rsidRDefault="00317D8A" w:rsidP="00C73C6D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7D8A">
              <w:t>Patologia społeczna. Próba definicji. Ontologiczny status patologii i dewiacji</w:t>
            </w:r>
          </w:p>
          <w:p w14:paraId="6A3887DA" w14:textId="0978793D" w:rsidR="00317D8A" w:rsidRDefault="00317D8A" w:rsidP="00C73C6D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7D8A">
              <w:t>Wybrane teorie dewiacji</w:t>
            </w:r>
          </w:p>
          <w:p w14:paraId="1C112504" w14:textId="5A79BD66" w:rsidR="00317D8A" w:rsidRDefault="00317D8A" w:rsidP="00C73C6D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7D8A">
              <w:t>Stereotypy i uprzedzenia</w:t>
            </w:r>
          </w:p>
          <w:p w14:paraId="3630B855" w14:textId="31164BAC" w:rsidR="00317D8A" w:rsidRDefault="00317D8A" w:rsidP="00C73C6D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7D8A">
              <w:t>Dewiacja samotnicza</w:t>
            </w:r>
          </w:p>
          <w:p w14:paraId="6F2043C7" w14:textId="3A8627C2" w:rsidR="00317D8A" w:rsidRDefault="00317D8A" w:rsidP="00C73C6D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7D8A">
              <w:t xml:space="preserve"> Agresja wśród dzieci i młodzieży</w:t>
            </w:r>
          </w:p>
          <w:p w14:paraId="3B0CC785" w14:textId="77777777" w:rsidR="00317D8A" w:rsidRDefault="00317D8A" w:rsidP="00C73C6D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7D8A">
              <w:t>Uzależnienia – alkoholizm</w:t>
            </w:r>
          </w:p>
          <w:p w14:paraId="5567B83F" w14:textId="77777777" w:rsidR="00317D8A" w:rsidRDefault="00317D8A" w:rsidP="00C73C6D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7D8A">
              <w:t>Uzależnienia – narkomania</w:t>
            </w:r>
          </w:p>
          <w:p w14:paraId="6764A6EB" w14:textId="77777777" w:rsidR="00317D8A" w:rsidRDefault="00317D8A" w:rsidP="00C73C6D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7D8A">
              <w:t>Uzależnienie od mediów elektronicznych</w:t>
            </w:r>
          </w:p>
          <w:p w14:paraId="785161FF" w14:textId="56873867" w:rsidR="00317D8A" w:rsidRDefault="00317D8A" w:rsidP="00C73C6D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7D8A">
              <w:t>Patologie seksualne. Prostytucja, pedofilia, kazirodztwo</w:t>
            </w:r>
          </w:p>
          <w:p w14:paraId="4A2DF403" w14:textId="5FF6EA7C" w:rsidR="00317D8A" w:rsidRDefault="00317D8A" w:rsidP="00C73C6D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7D8A">
              <w:t xml:space="preserve">Wykluczenie społeczne. </w:t>
            </w:r>
            <w:proofErr w:type="spellStart"/>
            <w:r w:rsidRPr="00317D8A">
              <w:t>Mobbing</w:t>
            </w:r>
            <w:proofErr w:type="spellEnd"/>
          </w:p>
          <w:p w14:paraId="5A81DB25" w14:textId="23315009" w:rsidR="00317D8A" w:rsidRDefault="00317D8A" w:rsidP="00C73C6D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7D8A">
              <w:t>Korupcja – przyczyny i skutki</w:t>
            </w:r>
          </w:p>
          <w:p w14:paraId="2E89066D" w14:textId="32A64C80" w:rsidR="00592183" w:rsidRPr="005A0F89" w:rsidRDefault="00317D8A" w:rsidP="00C73C6D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17D8A">
              <w:t>Przemoc w rodzinie</w:t>
            </w:r>
          </w:p>
        </w:tc>
      </w:tr>
      <w:tr w:rsidR="00DD4555" w:rsidRPr="005A0F89" w14:paraId="493B08E2" w14:textId="77777777" w:rsidTr="00DD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7DB339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Bezpieczeństwo </w:t>
            </w:r>
            <w:r>
              <w:rPr>
                <w:rFonts w:cstheme="minorHAnsi"/>
                <w:sz w:val="20"/>
                <w:szCs w:val="20"/>
              </w:rPr>
              <w:t>państwa</w:t>
            </w:r>
          </w:p>
        </w:tc>
        <w:tc>
          <w:tcPr>
            <w:tcW w:w="0" w:type="auto"/>
            <w:hideMark/>
          </w:tcPr>
          <w:p w14:paraId="5951354C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Bezpieczeństwo państwa – koncepcje, pojęcia i uwarunkowania </w:t>
            </w:r>
          </w:p>
          <w:p w14:paraId="1B76892A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Nowe wyzwania w sferze bezpieczeństwa – globalizacja</w:t>
            </w:r>
          </w:p>
          <w:p w14:paraId="2D78E0F5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Zarządzanie bezpieczeństwem narodowym</w:t>
            </w:r>
          </w:p>
          <w:p w14:paraId="115AE28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Bezpieczeństwo polityczne</w:t>
            </w:r>
          </w:p>
          <w:p w14:paraId="66B158D7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Instytucje ochrony bezpieczeństwa politycznego kraju</w:t>
            </w:r>
          </w:p>
          <w:p w14:paraId="3CAA1D5A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Bezpieczeństwo militarne</w:t>
            </w:r>
          </w:p>
          <w:p w14:paraId="6534D917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Polskie wojsko w misjach pokojowych </w:t>
            </w:r>
          </w:p>
          <w:p w14:paraId="37792790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Bezpieczeństwo ekonomiczne</w:t>
            </w:r>
          </w:p>
          <w:p w14:paraId="3DEFA1D8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Bezpieczeństwo ekologiczne</w:t>
            </w:r>
          </w:p>
          <w:p w14:paraId="2D20AFD7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Elementy bezpieczeństwa zdrowotnego obywateli</w:t>
            </w:r>
          </w:p>
          <w:p w14:paraId="5A0692D0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Bezpieczeństwo energetyczne i jego wpływ na suwerenność</w:t>
            </w:r>
          </w:p>
        </w:tc>
      </w:tr>
      <w:tr w:rsidR="008C7437" w:rsidRPr="005A0F89" w14:paraId="7A643BB2" w14:textId="77777777" w:rsidTr="00DD4555">
        <w:trPr>
          <w:trHeight w:val="2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D09F57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Ruchy społeczne</w:t>
            </w:r>
          </w:p>
          <w:p w14:paraId="767DB341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F52BF1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Wprowadzenie do teorii ruchów społecznych</w:t>
            </w:r>
          </w:p>
          <w:p w14:paraId="347AE181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Ruchy społeczne jako podmiot zmiany społecznej</w:t>
            </w:r>
          </w:p>
          <w:p w14:paraId="6929D226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Dynamika ruchów społecznych</w:t>
            </w:r>
          </w:p>
          <w:p w14:paraId="046FF62B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Rewolucje społeczne jako efekt działania ruchów politycznych i społecznych</w:t>
            </w:r>
          </w:p>
          <w:p w14:paraId="5643747C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Ruchy reformatorskie – zorientowane na normy</w:t>
            </w:r>
          </w:p>
          <w:p w14:paraId="74D8A0F8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Ruchy radykalne – zorientowane na wartości </w:t>
            </w:r>
          </w:p>
          <w:p w14:paraId="35A447D3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Zagrożenia dla bezpieczeństwa związane z działalnością ruchów społecznych </w:t>
            </w:r>
          </w:p>
        </w:tc>
      </w:tr>
      <w:tr w:rsidR="00DD4555" w:rsidRPr="005A0F89" w14:paraId="0BD04F9B" w14:textId="77777777" w:rsidTr="006B6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5317E4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Systemy i instytucje bezpieczeństwa wewnętrznego</w:t>
            </w:r>
          </w:p>
          <w:p w14:paraId="78C88C52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FADB135" w14:textId="6B8E3782" w:rsidR="00C4278F" w:rsidRPr="00D95ACA" w:rsidRDefault="00C4278F" w:rsidP="00C73C6D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5ACA">
              <w:rPr>
                <w:sz w:val="20"/>
                <w:szCs w:val="20"/>
              </w:rPr>
              <w:t xml:space="preserve">System bezpieczeństwa wewnętrznego RP. Prawne podstawy bezpieczeństwa wewnętrznego RP. Koncepcja bezpieczeństwa wewnętrznego. Strategia bezpieczeństwa wewnętrznego RP. </w:t>
            </w:r>
            <w:r w:rsidRPr="00D95ACA">
              <w:rPr>
                <w:sz w:val="20"/>
                <w:szCs w:val="20"/>
              </w:rPr>
              <w:lastRenderedPageBreak/>
              <w:t xml:space="preserve">zadania, struktura, funkcjonowanie systemu bezpieczeństwa wewnętrznego RP. Podsystemy odpowiedzialne za bezpieczeństwo wewnętrzne. </w:t>
            </w:r>
          </w:p>
          <w:p w14:paraId="75471E5F" w14:textId="3F8736F9" w:rsidR="00C4278F" w:rsidRPr="00D95ACA" w:rsidRDefault="00C4278F" w:rsidP="00C73C6D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5ACA">
              <w:rPr>
                <w:sz w:val="20"/>
                <w:szCs w:val="20"/>
              </w:rPr>
              <w:t xml:space="preserve">Biuro Bezpieczeństwa Narodowego w systemie bezpieczeństwa narodowego RP. Misja, cel i zadania BBN.BBN a Rada Bezpieczeństwa Narodowego. </w:t>
            </w:r>
            <w:r w:rsidR="00AF70E7" w:rsidRPr="00D95ACA">
              <w:rPr>
                <w:sz w:val="20"/>
                <w:szCs w:val="20"/>
              </w:rPr>
              <w:t>O</w:t>
            </w:r>
            <w:r w:rsidRPr="00D95ACA">
              <w:rPr>
                <w:sz w:val="20"/>
                <w:szCs w:val="20"/>
              </w:rPr>
              <w:t xml:space="preserve">rganizacja BBN i zadania szczegółowe. Wpływ BBN na realizacje zadań bezpieczeństwa wewnętrznego. </w:t>
            </w:r>
          </w:p>
          <w:p w14:paraId="076947E6" w14:textId="49584DF6" w:rsidR="00C4278F" w:rsidRPr="00D95ACA" w:rsidRDefault="00C4278F" w:rsidP="00C73C6D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5ACA">
              <w:rPr>
                <w:sz w:val="20"/>
                <w:szCs w:val="20"/>
              </w:rPr>
              <w:t xml:space="preserve">Policja jako podstawowy element podsystemu wykonawczego systemu bezpieczeństwa wewnętrznego RP. Podstawy prawne działania policji. Misja, cele i podstawowe zadania Policji w RP. Struktura organizacyjna i zadania poszczególnych elementów składowych Policji. Uzbrojenie i wyposażenie Policji. Policja jako grupa dyspozycyjna i różne aspekty tego statusu. </w:t>
            </w:r>
          </w:p>
          <w:p w14:paraId="3337B044" w14:textId="7C78F98B" w:rsidR="00C4278F" w:rsidRPr="00D95ACA" w:rsidRDefault="00C4278F" w:rsidP="00C73C6D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5ACA">
              <w:rPr>
                <w:sz w:val="20"/>
                <w:szCs w:val="20"/>
              </w:rPr>
              <w:t xml:space="preserve">Straż Graniczna jako element podsystemu wykonawczego systemu bezpieczeństwa wewnętrznego RP. Podstawy prawne działania Straży Granicznej. Misja, cele i zadania Straży Granicznej w RP. Struktura organizacyjna i zadania poszczególnych elementów składowych SG. Uzbrojenie i wyposażenie SG. Sposoby wykorzystania SG do realizacji zadań bezpieczeństwa narodowego. SG jako grupa dyspozycyjna. </w:t>
            </w:r>
          </w:p>
          <w:p w14:paraId="3E866E36" w14:textId="77777777" w:rsidR="00AF70E7" w:rsidRPr="00D95ACA" w:rsidRDefault="00C4278F" w:rsidP="00C73C6D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5ACA">
              <w:rPr>
                <w:sz w:val="20"/>
                <w:szCs w:val="20"/>
              </w:rPr>
              <w:t>Państwowa Straż Pożarna jako istotny składnik podsystemu wykonawczego systemu bezpieczeństwa wewnętrznego RP. Podstawy prawne działania Państwowej Straży Pożarnej. Misja, cele i zadania PSP w RP. Struktura organizacyjna i podstawowe zadania poszczególnych elementów Państwowej Straży Pożarnej. Wyposażenie PSP. PSP a system Obrony Cywilnej. Sposoby wykorzystania Państwowej Straży Pożarnej do realizacji zadań bezpieczeństwa narodowego. PSP w Krajowym Systemie Ratowniczo-Gaśniczym (KSRG). Znaczenie Ochotniczych Straży Pożarnych dla zapewnienia bezpieczeństwa wewnętrznego. PSP jako grupa dyspozycyjna</w:t>
            </w:r>
          </w:p>
          <w:p w14:paraId="7B920C65" w14:textId="77777777" w:rsidR="00AF70E7" w:rsidRPr="00D95ACA" w:rsidRDefault="00C4278F" w:rsidP="00C73C6D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5ACA">
              <w:rPr>
                <w:sz w:val="20"/>
                <w:szCs w:val="20"/>
              </w:rPr>
              <w:t>Służby specjalne w systemie bezpieczeństwa wewnętrznego RP. Prawne podstawy działania służb specjalnych w RP. Misja, cel, zadania, organizacja ABW i CBA. Zadania służb specjalnych w realizacji zadań bezpieczeństwa wewnętrznego. Służby specjalne jako specyficzne grupy dyspozycyjne.</w:t>
            </w:r>
          </w:p>
          <w:p w14:paraId="2BD13D35" w14:textId="77777777" w:rsidR="00AF70E7" w:rsidRPr="00D95ACA" w:rsidRDefault="00C4278F" w:rsidP="00C73C6D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5ACA">
              <w:rPr>
                <w:sz w:val="20"/>
                <w:szCs w:val="20"/>
              </w:rPr>
              <w:t xml:space="preserve">Służba Więzienna jako element systemu bezpieczeństwa wewnętrznego. </w:t>
            </w:r>
          </w:p>
          <w:p w14:paraId="7A71F0CC" w14:textId="4F15B63E" w:rsidR="00C4278F" w:rsidRPr="00D95ACA" w:rsidRDefault="00C4278F" w:rsidP="00C73C6D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5ACA">
              <w:rPr>
                <w:sz w:val="20"/>
                <w:szCs w:val="20"/>
              </w:rPr>
              <w:t>Instytucje stanów nadzwyczajnych i ich znaczenie w procesie zapewnienia bezpieczeństwa wewnętrznego. Prawne podstawy stanów nadzwyczajnych. Różnorakie konsekwencje ich wprowadzenia (lub nie). Kto i w jakich okolicznościach wprowadza i odwołuje stany nadzwyczajne?</w:t>
            </w:r>
          </w:p>
          <w:p w14:paraId="3C39ADE0" w14:textId="36932D76" w:rsidR="008C7437" w:rsidRPr="00D95ACA" w:rsidRDefault="008C7437" w:rsidP="00C73C6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D4555" w:rsidRPr="005A0F89" w14:paraId="7DF4537A" w14:textId="77777777" w:rsidTr="00DD4555">
        <w:trPr>
          <w:trHeight w:val="2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8AAFFE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lastRenderedPageBreak/>
              <w:t>Systemy polityczne</w:t>
            </w:r>
          </w:p>
          <w:p w14:paraId="508E9670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92E2780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Istota i elementy składowe systemu politycznego. Wzajemne relacje między elementami systemu politycznego, a innymi segmentami systemu społecznego.</w:t>
            </w:r>
          </w:p>
          <w:p w14:paraId="4AAE00B0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Konstytucja i inne normy polityczne.</w:t>
            </w:r>
          </w:p>
          <w:p w14:paraId="105D39B4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Systemy polityczne– prezentacja modeli teoretycznych</w:t>
            </w:r>
          </w:p>
          <w:p w14:paraId="637B7918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Formy systemów politycznych. Demokratyczne i niedemokratyczne systemy polityczne</w:t>
            </w:r>
          </w:p>
          <w:p w14:paraId="12E16B3B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Ruchy, organizacje i instytucje polityczne.</w:t>
            </w:r>
          </w:p>
          <w:p w14:paraId="6CDB8448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Rola państwa w gospodarce</w:t>
            </w:r>
          </w:p>
          <w:p w14:paraId="3C6EB3CB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Aktualne tendencje w kształtowaniu się systemów politycznych</w:t>
            </w:r>
          </w:p>
        </w:tc>
      </w:tr>
      <w:tr w:rsidR="008C7437" w:rsidRPr="005A0F89" w14:paraId="5FDCC712" w14:textId="77777777" w:rsidTr="00DD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335C45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lastRenderedPageBreak/>
              <w:t>Bezpieczeństwo wewnętrzne UE</w:t>
            </w:r>
          </w:p>
          <w:p w14:paraId="4A677ABD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EDC7CEC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Specyfika bezpieczeństwa wewnętrznego Unii Europejskiej </w:t>
            </w:r>
          </w:p>
          <w:p w14:paraId="6BB168E3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Identyfikacja głównych zagrożeń bezpieczeństwa w obszarze Europy oraz państw członkowskich UE</w:t>
            </w:r>
          </w:p>
          <w:p w14:paraId="1011AFC0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Europejski system bezpieczeństwa zewnętrznego - II filar Unii Europejskiej. </w:t>
            </w:r>
          </w:p>
          <w:p w14:paraId="118FFFCA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Europejski system bezpieczeństwa wewnętrznego. Współpraca państw członkowskich UE w zakresie problemów bezpieczeństwa wewnętrznego</w:t>
            </w:r>
          </w:p>
          <w:p w14:paraId="5C54B435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Bezpieczeństwo wewnętrzne w Traktacie Lizbońskim</w:t>
            </w:r>
          </w:p>
          <w:p w14:paraId="38924E90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Współdziałanie Unii Europejskiej z organizacjami międzynarodowymi w zakresie bezpieczeństwa. </w:t>
            </w:r>
          </w:p>
        </w:tc>
      </w:tr>
      <w:tr w:rsidR="008C7437" w:rsidRPr="005A0F89" w14:paraId="660BDB01" w14:textId="77777777" w:rsidTr="00DD4555">
        <w:trPr>
          <w:trHeight w:val="4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CDF8CC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Bezpieczeństwo informatyczne</w:t>
            </w:r>
          </w:p>
          <w:p w14:paraId="7FCE7C3A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F80C045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Podstawowe komponenty bezpieczeństwa systemu informatycznego – charakterystyka, konfiguracja</w:t>
            </w:r>
          </w:p>
          <w:p w14:paraId="795CF300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Bezpieczeństwo poczty elektronicznej – infrastruktura bezpiecznej transmisji danych</w:t>
            </w:r>
          </w:p>
          <w:p w14:paraId="7DE34254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Certyfikaty pocztowe</w:t>
            </w:r>
          </w:p>
          <w:p w14:paraId="1274901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Sumy kontrolne</w:t>
            </w:r>
          </w:p>
          <w:p w14:paraId="1CC9B5A1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Infrastruktura kluczy publicznych i prywatnych na przykładzie 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GnuPG</w:t>
            </w:r>
            <w:proofErr w:type="spellEnd"/>
            <w:r w:rsidRPr="005A0F89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WinPT</w:t>
            </w:r>
            <w:proofErr w:type="spellEnd"/>
          </w:p>
          <w:p w14:paraId="01499618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Bezpieczeństwo sieci bezprzewodowej – zabezpieczenie punktu dostępowego, filtrowanie na podstawie adresów MAC, metody szyfrujące, filtrowanie ruchu</w:t>
            </w:r>
          </w:p>
          <w:p w14:paraId="7F0FB775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Bezpieczeństwo przełączników w sieciach lokalnych – zabezpieczanie portów dostępowych, redundancja</w:t>
            </w:r>
          </w:p>
          <w:p w14:paraId="18FE122C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Filtrowanie ruchu sieciowego na routerach sieciowych</w:t>
            </w:r>
          </w:p>
        </w:tc>
      </w:tr>
      <w:tr w:rsidR="008C7437" w:rsidRPr="005A0F89" w14:paraId="46940599" w14:textId="77777777" w:rsidTr="00DD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DD97F7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 Stosunki Międzynarodowe</w:t>
            </w:r>
          </w:p>
          <w:p w14:paraId="231BE06F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F7DC5FB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Stosunki międzynarodowe jako dyscyplina naukowa oraz jako rzeczywistość kulturowa, gospodarcza i polityczna</w:t>
            </w:r>
          </w:p>
          <w:p w14:paraId="17212F37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Współczesne teorie stosunków międzynarodowych</w:t>
            </w:r>
          </w:p>
          <w:p w14:paraId="6F1CFC5D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Państwa jako uczestnicy stosunków międzynarodowych</w:t>
            </w:r>
          </w:p>
          <w:p w14:paraId="460A5C25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Narody, religie jako uczestnicy stosunków międzynarodowych.</w:t>
            </w:r>
          </w:p>
          <w:p w14:paraId="167DC1B3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Organizacje miedzy narodowe.</w:t>
            </w:r>
          </w:p>
          <w:p w14:paraId="717CA3BA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Konflikty polityczno-militarne w stosunkach międzynarodowych, problemy współczesnego świata.</w:t>
            </w:r>
          </w:p>
          <w:p w14:paraId="55A1FD25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Priorytety polskiej polityki zagranicznej po 1989r.</w:t>
            </w:r>
          </w:p>
          <w:p w14:paraId="427967E8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Ryzyko i niepewność w działalności gospodarczej</w:t>
            </w:r>
          </w:p>
        </w:tc>
      </w:tr>
      <w:tr w:rsidR="008C7437" w:rsidRPr="005A0F89" w14:paraId="13DBD3EC" w14:textId="77777777" w:rsidTr="00DD4555">
        <w:trPr>
          <w:trHeight w:val="2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A7A203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Bezpieczeństwo społeczne</w:t>
            </w:r>
          </w:p>
          <w:p w14:paraId="34FF285A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BBBE7AD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Wprowadzenie: podstawowe terminy dotyczące bezpieczeństwa społecznego.</w:t>
            </w:r>
          </w:p>
          <w:p w14:paraId="32B3AFAA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Bezpieczeństwo społeczne, a polityka społeczna i polityka gospodarcza.</w:t>
            </w:r>
          </w:p>
          <w:p w14:paraId="3266E21A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Istota i modele polityki społecznej państwa.</w:t>
            </w:r>
          </w:p>
          <w:p w14:paraId="2FFCD504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Patologie społeczne jako zagrożenie bezpieczeństwa społecznego.</w:t>
            </w:r>
          </w:p>
          <w:p w14:paraId="1184BE91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Bezrobocie i ubóstwo i ich wpływ na bezpieczeństwo społeczne.</w:t>
            </w:r>
          </w:p>
          <w:p w14:paraId="2C8F786D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Przemiany demograficzne oraz ich wpływ na bezpieczeństwo społeczne.</w:t>
            </w:r>
          </w:p>
          <w:p w14:paraId="170BA67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Zabezpieczenie społeczne jako element systemu bezpieczeństwa społecznego</w:t>
            </w:r>
          </w:p>
          <w:p w14:paraId="34FE1E44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System pomocy społecznej i jego rola w kształtowaniu polityki społecznej i systemu bezpieczeństwa społecznego.</w:t>
            </w:r>
          </w:p>
        </w:tc>
      </w:tr>
      <w:tr w:rsidR="008C7437" w:rsidRPr="005A0F89" w14:paraId="2B64B11F" w14:textId="77777777" w:rsidTr="006F7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5DC791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lastRenderedPageBreak/>
              <w:t>Podstawy kryminologii i kryminalistyki</w:t>
            </w:r>
          </w:p>
          <w:p w14:paraId="6FBE06C6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816D8EE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Przedmiot, działy i zadania kryminologii.</w:t>
            </w:r>
          </w:p>
          <w:p w14:paraId="4F8D1E2B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Determinanty i kierunki rozwoju kryminalistyki. </w:t>
            </w:r>
          </w:p>
          <w:p w14:paraId="73CB2D30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Kryminologia na świecie – badania porównawcze w zakresie motywów przestępczości, skuteczności kar, warunków rozwoju i zwalczania przestępczości. </w:t>
            </w:r>
          </w:p>
          <w:p w14:paraId="549174E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Metody badań kryminologicznych.</w:t>
            </w:r>
          </w:p>
          <w:p w14:paraId="6B3EECD4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Koncepcje etiologii przestępczości.</w:t>
            </w:r>
          </w:p>
          <w:p w14:paraId="68106737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Charakterystyka przestępczości i sprawców przestępstw w Polsce.</w:t>
            </w:r>
          </w:p>
          <w:p w14:paraId="58549FE4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Elementy patologii społecznej i wiktymologii. </w:t>
            </w:r>
          </w:p>
          <w:p w14:paraId="4186D1C8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Kryminalistyka – ewolucja pojęcia, struktura, interdyscyplinarność.</w:t>
            </w:r>
          </w:p>
          <w:p w14:paraId="6C2ACB55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Kryminalistyczna charakterystyka wybranych rodzajów śladów i badań. </w:t>
            </w:r>
          </w:p>
          <w:p w14:paraId="40C76860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Sprzęt i środki techniki kryminalistycznej. </w:t>
            </w:r>
          </w:p>
          <w:p w14:paraId="3CFC0550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Czynności procesowe a kryminalistyka. </w:t>
            </w:r>
          </w:p>
        </w:tc>
      </w:tr>
      <w:tr w:rsidR="00DD4555" w:rsidRPr="005A0F89" w14:paraId="7D9D4607" w14:textId="77777777" w:rsidTr="00AD0F06">
        <w:trPr>
          <w:trHeight w:val="3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EBAAAF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Ochrona osób i mienia, obiektów i obszarów</w:t>
            </w:r>
          </w:p>
          <w:p w14:paraId="7BFFCCCB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F60840E" w14:textId="4CF9F676" w:rsidR="008C7437" w:rsidRPr="00AD0F06" w:rsidRDefault="008C7437" w:rsidP="00C73C6D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0F06">
              <w:rPr>
                <w:sz w:val="20"/>
                <w:szCs w:val="20"/>
              </w:rPr>
              <w:t>Prawne i organizacyjne aspekty ochrony osób, mienia, obiektów i obszarów</w:t>
            </w:r>
          </w:p>
          <w:p w14:paraId="3C6144F2" w14:textId="788DABCD" w:rsidR="001F7AB0" w:rsidRPr="00AD0F06" w:rsidRDefault="001F7AB0" w:rsidP="00C73C6D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0F06">
              <w:rPr>
                <w:sz w:val="20"/>
                <w:szCs w:val="20"/>
              </w:rPr>
              <w:t>Istota, formy i klasyfikacje ochrony osób i mieni</w:t>
            </w:r>
            <w:r w:rsidR="00BD0A1F" w:rsidRPr="00AD0F06">
              <w:rPr>
                <w:sz w:val="20"/>
                <w:szCs w:val="20"/>
              </w:rPr>
              <w:t>a</w:t>
            </w:r>
          </w:p>
          <w:p w14:paraId="6893643E" w14:textId="77777777" w:rsidR="00BD0A1F" w:rsidRPr="00AD0F06" w:rsidRDefault="00BD0A1F" w:rsidP="00C73C6D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0F06">
              <w:rPr>
                <w:sz w:val="20"/>
                <w:szCs w:val="20"/>
              </w:rPr>
              <w:t xml:space="preserve">Podmioty organizujące działania ochronne </w:t>
            </w:r>
          </w:p>
          <w:p w14:paraId="4C8FB4B5" w14:textId="77777777" w:rsidR="00BD0A1F" w:rsidRPr="00AD0F06" w:rsidRDefault="00BD0A1F" w:rsidP="00C73C6D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0F06">
              <w:rPr>
                <w:sz w:val="20"/>
                <w:szCs w:val="20"/>
              </w:rPr>
              <w:t>Ochrona obiektów, obszarów i urządzeń</w:t>
            </w:r>
          </w:p>
          <w:p w14:paraId="26767CFB" w14:textId="77777777" w:rsidR="00BD0A1F" w:rsidRPr="00AD0F06" w:rsidRDefault="00BD0A1F" w:rsidP="00C73C6D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0F06">
              <w:rPr>
                <w:sz w:val="20"/>
                <w:szCs w:val="20"/>
              </w:rPr>
              <w:t>Ochrona transportów</w:t>
            </w:r>
          </w:p>
          <w:p w14:paraId="7809FFFC" w14:textId="77777777" w:rsidR="00BD0A1F" w:rsidRPr="00AD0F06" w:rsidRDefault="00BD0A1F" w:rsidP="00C73C6D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0F06">
              <w:rPr>
                <w:sz w:val="20"/>
                <w:szCs w:val="20"/>
              </w:rPr>
              <w:t>Ochrona osób</w:t>
            </w:r>
          </w:p>
          <w:p w14:paraId="7FB893A2" w14:textId="77777777" w:rsidR="0034350D" w:rsidRPr="00AD0F06" w:rsidRDefault="0034350D" w:rsidP="00C73C6D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0F06">
              <w:rPr>
                <w:sz w:val="20"/>
                <w:szCs w:val="20"/>
              </w:rPr>
              <w:t>Zasady uzyskiwania wpisu na listę kwalifikowanych pracowników ochrony fizycznej i kwalifikowanych pracowników zabezpieczenia technicznego</w:t>
            </w:r>
          </w:p>
          <w:p w14:paraId="0B75F976" w14:textId="77777777" w:rsidR="0034350D" w:rsidRPr="00AD0F06" w:rsidRDefault="0034350D" w:rsidP="00C73C6D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0F06">
              <w:rPr>
                <w:sz w:val="20"/>
                <w:szCs w:val="20"/>
              </w:rPr>
              <w:t>Uprawnienia i obowiązki pracowników ochrony</w:t>
            </w:r>
          </w:p>
          <w:p w14:paraId="616D6C49" w14:textId="77777777" w:rsidR="0034350D" w:rsidRPr="00AD0F06" w:rsidRDefault="0034350D" w:rsidP="00C73C6D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0F06">
              <w:rPr>
                <w:sz w:val="20"/>
                <w:szCs w:val="20"/>
              </w:rPr>
              <w:t>Zabezpieczenia techniczne wykorzystywane w ochronie osób i mienia, obiektów i obszarów</w:t>
            </w:r>
          </w:p>
          <w:p w14:paraId="0CADAB9C" w14:textId="713F9D3A" w:rsidR="008C7437" w:rsidRPr="00AD0F06" w:rsidRDefault="0034350D" w:rsidP="00C73C6D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0F06">
              <w:rPr>
                <w:sz w:val="20"/>
                <w:szCs w:val="20"/>
              </w:rPr>
              <w:t>Metodyka opracowywania planów ochrony obiektów i obszarów</w:t>
            </w:r>
          </w:p>
        </w:tc>
      </w:tr>
      <w:tr w:rsidR="00DD4555" w:rsidRPr="005A0F89" w14:paraId="0B1F66F7" w14:textId="77777777" w:rsidTr="00DD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9469E4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Bezpieczeństwo w komunikacji powszechnej i transporcie</w:t>
            </w:r>
          </w:p>
          <w:p w14:paraId="79AF004E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9AB9E2E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Ruch drogowy i transport w Polsce i na świecie w ujęciu statystycznym</w:t>
            </w:r>
          </w:p>
          <w:p w14:paraId="57E02FA3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Wypadki komunikacyjne, przyczyny, zapobieganie</w:t>
            </w:r>
          </w:p>
          <w:p w14:paraId="4E9073C1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Działania na rzecz poprawy bezpieczeństwa transportu</w:t>
            </w:r>
          </w:p>
          <w:p w14:paraId="16B59067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Podmioty działające na rzecz bezpieczeństwa w transporcie</w:t>
            </w:r>
          </w:p>
          <w:p w14:paraId="4E71785D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Akty prawne  i instytucje dotyczące transportu i komunikacji</w:t>
            </w:r>
          </w:p>
          <w:p w14:paraId="7223636B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Inżynieria ruchu drogowego</w:t>
            </w:r>
          </w:p>
          <w:p w14:paraId="52AA05B1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Transport materiałów niebezpiecznych</w:t>
            </w:r>
          </w:p>
          <w:p w14:paraId="5FA94106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Transport a ochrona środowiska</w:t>
            </w:r>
          </w:p>
          <w:p w14:paraId="7B306854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Społeczne i ekonomiczne koszty wypadków</w:t>
            </w:r>
          </w:p>
        </w:tc>
      </w:tr>
      <w:tr w:rsidR="008C7437" w:rsidRPr="005A0F89" w14:paraId="55E9B01C" w14:textId="77777777" w:rsidTr="00DD4555">
        <w:trPr>
          <w:trHeight w:val="5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BDBC5D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lastRenderedPageBreak/>
              <w:t>Samorząd lokalny i bezpieczeństwo wspólnot lokalnych</w:t>
            </w:r>
          </w:p>
          <w:p w14:paraId="5FF0232F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A82B564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Podziały terytorialne w państwie. Samorząd terytorialny jako  forma zorganizowania społeczeństwa</w:t>
            </w:r>
          </w:p>
          <w:p w14:paraId="237585B6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A0F89">
              <w:rPr>
                <w:rFonts w:cstheme="minorHAnsi"/>
                <w:sz w:val="20"/>
                <w:szCs w:val="20"/>
              </w:rPr>
              <w:t>Community</w:t>
            </w:r>
            <w:proofErr w:type="spellEnd"/>
            <w:r w:rsidRPr="005A0F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policing</w:t>
            </w:r>
            <w:proofErr w:type="spellEnd"/>
          </w:p>
          <w:p w14:paraId="6E975C6C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Straż gminna (miejska) a bezpieczeństwo wspólnot lokalnych</w:t>
            </w:r>
          </w:p>
          <w:p w14:paraId="3FC19C1D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Ochrona przeciwpożarowa</w:t>
            </w:r>
          </w:p>
          <w:p w14:paraId="018EC833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Zarządzanie kryzysowe na poziomie gminy i powiatu</w:t>
            </w:r>
          </w:p>
          <w:p w14:paraId="5DA300D3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Związek planowania i zagospodarowania przestrzennego z systemem bezpieczeństwa społeczności lokalnych</w:t>
            </w:r>
          </w:p>
          <w:p w14:paraId="5163969D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Podstawowe zagadnienia i problemy bezpieczeństwa lokalnego. Społeczność lokalna a zbiorowość terytorialna </w:t>
            </w:r>
          </w:p>
          <w:p w14:paraId="7495E2EB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Geneza i rozwój samorządu terytorialnego i lokalizmu w Europie i w Polsce</w:t>
            </w:r>
          </w:p>
          <w:p w14:paraId="352F4210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Podstawy prawne i struktura samorządu terytorialnego w Polsce</w:t>
            </w:r>
          </w:p>
          <w:p w14:paraId="710640D8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Organy stanowiące i wykonawcze  jednostek samorządu terytorialnego w Polsce</w:t>
            </w:r>
          </w:p>
          <w:p w14:paraId="17F280ED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Instytucje demokracji bezpośredniej i pośredniej oraz współrządzenie we wspólnotach lokalnych</w:t>
            </w:r>
          </w:p>
          <w:p w14:paraId="4D48D1A6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Zadania jednostek samorządu terytorialnego</w:t>
            </w:r>
          </w:p>
          <w:p w14:paraId="7D9FA711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Akty prawa miejscowego samorządu terytorialnego oraz tryb nadzoru nad ich legalnością. Nadzór nad samorządem terytorialnym</w:t>
            </w:r>
          </w:p>
          <w:p w14:paraId="70D9283D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Policja a bezpieczeństwo wspólnot lokalnych</w:t>
            </w:r>
          </w:p>
        </w:tc>
      </w:tr>
      <w:tr w:rsidR="008C7437" w:rsidRPr="005A0F89" w14:paraId="0EFCF23C" w14:textId="77777777" w:rsidTr="00DD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15F712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Terroryzm</w:t>
            </w:r>
          </w:p>
          <w:p w14:paraId="42B4194C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23B5573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Wprowadzenie do przedmiotu: definicja i analiza zakresu znaczeniowego terroryzmu, geneza zjawiska.</w:t>
            </w:r>
          </w:p>
          <w:p w14:paraId="0949DDBE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Ewolucja zjawiska – tzw. fale terroryzmu </w:t>
            </w:r>
          </w:p>
          <w:p w14:paraId="71CC8801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Nowe technologie we współczesnym terroryzmie.</w:t>
            </w:r>
          </w:p>
          <w:p w14:paraId="4E8A813A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Terroryzm na gruncie polskiego prawa </w:t>
            </w:r>
          </w:p>
          <w:p w14:paraId="328C7972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Organizacje terrorystyczne współcześnie.</w:t>
            </w:r>
          </w:p>
          <w:p w14:paraId="521BC90E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Terroryzm skrajnej prawicy – 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case</w:t>
            </w:r>
            <w:proofErr w:type="spellEnd"/>
            <w:r w:rsidRPr="005A0F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study</w:t>
            </w:r>
            <w:proofErr w:type="spellEnd"/>
          </w:p>
        </w:tc>
      </w:tr>
      <w:tr w:rsidR="008C7437" w:rsidRPr="005A0F89" w14:paraId="05433502" w14:textId="77777777" w:rsidTr="000830E3">
        <w:trPr>
          <w:trHeight w:val="2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E59A9A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Zarządzanie w sytuacjach kryzysowych</w:t>
            </w:r>
          </w:p>
          <w:p w14:paraId="3B68BF44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252450F" w14:textId="01C90826" w:rsidR="00931655" w:rsidRPr="000830E3" w:rsidRDefault="00931655" w:rsidP="00C73C6D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0E3">
              <w:rPr>
                <w:sz w:val="20"/>
                <w:szCs w:val="20"/>
              </w:rPr>
              <w:t>Podstawy organizacji i funkcjonowania zarządzania kryzysowego</w:t>
            </w:r>
          </w:p>
          <w:p w14:paraId="54735AC9" w14:textId="77777777" w:rsidR="00593626" w:rsidRPr="000830E3" w:rsidRDefault="00593626" w:rsidP="00C73C6D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0E3">
              <w:rPr>
                <w:sz w:val="20"/>
                <w:szCs w:val="20"/>
              </w:rPr>
              <w:t>Prawne aspekty zarządzania kryzysowego.</w:t>
            </w:r>
          </w:p>
          <w:p w14:paraId="7FAC0803" w14:textId="77777777" w:rsidR="00593626" w:rsidRPr="000830E3" w:rsidRDefault="00593626" w:rsidP="00C73C6D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0E3">
              <w:rPr>
                <w:sz w:val="20"/>
                <w:szCs w:val="20"/>
              </w:rPr>
              <w:t>Organizacja systemu zarządzania kryzysowego w Polsce</w:t>
            </w:r>
          </w:p>
          <w:p w14:paraId="43C209CB" w14:textId="77777777" w:rsidR="00593626" w:rsidRPr="000830E3" w:rsidRDefault="00593626" w:rsidP="00C73C6D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0E3">
              <w:rPr>
                <w:sz w:val="20"/>
                <w:szCs w:val="20"/>
              </w:rPr>
              <w:t>Identyfikacja zagrożeń mogących prowadzić do wystąpienia sytuacji kryzysowych</w:t>
            </w:r>
          </w:p>
          <w:p w14:paraId="37C1B44C" w14:textId="77777777" w:rsidR="00593626" w:rsidRPr="000830E3" w:rsidRDefault="00593626" w:rsidP="00C73C6D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0E3">
              <w:rPr>
                <w:sz w:val="20"/>
                <w:szCs w:val="20"/>
              </w:rPr>
              <w:t>Ochrona infrastruktury krytycznej państwa</w:t>
            </w:r>
          </w:p>
          <w:p w14:paraId="5C5DCAA1" w14:textId="77777777" w:rsidR="00593626" w:rsidRPr="000830E3" w:rsidRDefault="00593626" w:rsidP="00C73C6D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0E3">
              <w:rPr>
                <w:sz w:val="20"/>
                <w:szCs w:val="20"/>
              </w:rPr>
              <w:t>Zadania organów zarządzania kryzysowego.</w:t>
            </w:r>
          </w:p>
          <w:p w14:paraId="5A87A405" w14:textId="77777777" w:rsidR="00593626" w:rsidRPr="000830E3" w:rsidRDefault="00593626" w:rsidP="00C73C6D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0E3">
              <w:rPr>
                <w:sz w:val="20"/>
                <w:szCs w:val="20"/>
              </w:rPr>
              <w:t>Organizacja struktur zarządzania kryzysowego</w:t>
            </w:r>
          </w:p>
          <w:p w14:paraId="1F8DB49A" w14:textId="77777777" w:rsidR="000830E3" w:rsidRPr="000830E3" w:rsidRDefault="000830E3" w:rsidP="00C73C6D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0E3">
              <w:rPr>
                <w:sz w:val="20"/>
                <w:szCs w:val="20"/>
              </w:rPr>
              <w:t>Plany i procedury zarządzania kryzysowego</w:t>
            </w:r>
          </w:p>
          <w:p w14:paraId="65D00AC8" w14:textId="77777777" w:rsidR="000830E3" w:rsidRPr="000830E3" w:rsidRDefault="000830E3" w:rsidP="00C73C6D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0E3">
              <w:rPr>
                <w:sz w:val="20"/>
                <w:szCs w:val="20"/>
              </w:rPr>
              <w:t>Udział Sił Zbrojnych w zarządzaniu kryzysowym</w:t>
            </w:r>
          </w:p>
          <w:p w14:paraId="3CEDAE44" w14:textId="04C13323" w:rsidR="008C7437" w:rsidRPr="000830E3" w:rsidRDefault="000830E3" w:rsidP="00C73C6D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0830E3">
              <w:rPr>
                <w:sz w:val="20"/>
                <w:szCs w:val="20"/>
              </w:rPr>
              <w:t>Komunikacja w sytuacjach kryzysowych.</w:t>
            </w:r>
            <w:r w:rsidR="008C7437" w:rsidRPr="000830E3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C7437" w:rsidRPr="005A0F89" w14:paraId="663B1729" w14:textId="77777777" w:rsidTr="00AD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553A15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Zwalczanie przestępczości</w:t>
            </w:r>
          </w:p>
          <w:p w14:paraId="26A225DA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592D72A" w14:textId="38D60263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Współczesne tendencje przestępczości kryminalnej, gospodarczej i zorganizowanej</w:t>
            </w:r>
          </w:p>
          <w:p w14:paraId="5D553E39" w14:textId="3CC56B30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Sposoby popełniania przestępstw kryminalnych i gospodarczych</w:t>
            </w:r>
          </w:p>
          <w:p w14:paraId="2A40F3FD" w14:textId="44948CAF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Skala przestępczości zorganizowanej w Polsce i na świecie</w:t>
            </w:r>
          </w:p>
          <w:p w14:paraId="18DCFE3D" w14:textId="414D1111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Wybrane aspekty i rodzaje przestępczości zorganizowanej </w:t>
            </w:r>
          </w:p>
          <w:p w14:paraId="71122F04" w14:textId="2AF98416" w:rsidR="008C7437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Rola policji i organów ścigania w zwalczaniu i zapobieganiu (prewencji) przestępczości kryminalnej, gospodarczej i zorganizowanej</w:t>
            </w:r>
          </w:p>
          <w:p w14:paraId="17356401" w14:textId="076973A7" w:rsidR="00DA4F49" w:rsidRPr="005A0F89" w:rsidRDefault="00DA4F4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Zjawisko korupcji</w:t>
            </w:r>
          </w:p>
          <w:p w14:paraId="61A2A9E2" w14:textId="06A1A014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Współpraca z zagranicznymi organami ścigania </w:t>
            </w:r>
          </w:p>
          <w:p w14:paraId="41369691" w14:textId="6151EAE4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Przestępczość zorganizowana w </w:t>
            </w:r>
            <w:r w:rsidR="00DA4F49">
              <w:rPr>
                <w:rFonts w:cstheme="minorHAnsi"/>
                <w:sz w:val="20"/>
                <w:szCs w:val="20"/>
              </w:rPr>
              <w:t>Europie</w:t>
            </w:r>
            <w:r w:rsidRPr="005A0F8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C7437" w:rsidRPr="005A0F89" w14:paraId="6C57EA87" w14:textId="77777777" w:rsidTr="00DD4555">
        <w:trPr>
          <w:trHeight w:val="6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F45B9C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lastRenderedPageBreak/>
              <w:t>Ochrona własności intelektualnej, danych osobowych i informacji niejawnych</w:t>
            </w:r>
          </w:p>
          <w:p w14:paraId="506B2FBC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B1324C0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Zakres przedmiotowy ochrony danych osobowych</w:t>
            </w:r>
            <w:r w:rsidRPr="005A0F89">
              <w:rPr>
                <w:rFonts w:cstheme="minorHAnsi"/>
                <w:sz w:val="20"/>
                <w:szCs w:val="20"/>
              </w:rPr>
              <w:br/>
              <w:t>- pojęcie "danych osobowych"</w:t>
            </w:r>
          </w:p>
          <w:p w14:paraId="6875B157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Organizacja ochrony informacji niejawnych</w:t>
            </w:r>
          </w:p>
          <w:p w14:paraId="06213D6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Środki ochrony informacji niejawnych i ich odtajnienie</w:t>
            </w:r>
          </w:p>
          <w:p w14:paraId="443DA0B6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Zakres podmiotowy ochrony danych osobowych</w:t>
            </w:r>
            <w:r w:rsidRPr="005A0F89">
              <w:rPr>
                <w:rFonts w:cstheme="minorHAnsi"/>
                <w:sz w:val="20"/>
                <w:szCs w:val="20"/>
              </w:rPr>
              <w:br/>
              <w:t xml:space="preserve">podmioty publiczne </w:t>
            </w:r>
            <w:r w:rsidRPr="005A0F89">
              <w:rPr>
                <w:rFonts w:cstheme="minorHAnsi"/>
                <w:sz w:val="20"/>
                <w:szCs w:val="20"/>
              </w:rPr>
              <w:br/>
              <w:t>podmioty prywatne</w:t>
            </w:r>
            <w:r w:rsidRPr="005A0F89">
              <w:rPr>
                <w:rFonts w:cstheme="minorHAnsi"/>
                <w:sz w:val="20"/>
                <w:szCs w:val="20"/>
              </w:rPr>
              <w:br/>
              <w:t>? administrator danych</w:t>
            </w:r>
          </w:p>
          <w:p w14:paraId="0B4B4F78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Zasady przetwarzania danych osobowych</w:t>
            </w:r>
          </w:p>
          <w:p w14:paraId="633470E7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Prawa osoby której dane dotyczą</w:t>
            </w:r>
            <w:r w:rsidRPr="005A0F89">
              <w:rPr>
                <w:rFonts w:cstheme="minorHAnsi"/>
                <w:sz w:val="20"/>
                <w:szCs w:val="20"/>
              </w:rPr>
              <w:br/>
              <w:t xml:space="preserve"> prawo do informacji; prawo do modyfikacji danych</w:t>
            </w:r>
            <w:r w:rsidRPr="005A0F89">
              <w:rPr>
                <w:rFonts w:cstheme="minorHAnsi"/>
                <w:sz w:val="20"/>
                <w:szCs w:val="20"/>
              </w:rPr>
              <w:br/>
              <w:t>prawo żądania zaprzestania przetwarzania</w:t>
            </w:r>
            <w:r w:rsidRPr="005A0F89">
              <w:rPr>
                <w:rFonts w:cstheme="minorHAnsi"/>
                <w:sz w:val="20"/>
                <w:szCs w:val="20"/>
              </w:rPr>
              <w:br/>
              <w:t xml:space="preserve">prawo sprzeciwu wobec przetwarzania danych </w:t>
            </w:r>
          </w:p>
          <w:p w14:paraId="6DDC449A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Zabezpieczenie danych osobowych i obowiązki administratora danych osobowy</w:t>
            </w:r>
            <w:r w:rsidRPr="005A0F89">
              <w:rPr>
                <w:rFonts w:cstheme="minorHAnsi"/>
                <w:sz w:val="20"/>
                <w:szCs w:val="20"/>
              </w:rPr>
              <w:br/>
              <w:t>? środki techniczne i organizacyjne zapewniające ochronę danych osobowych</w:t>
            </w:r>
            <w:r w:rsidRPr="005A0F89">
              <w:rPr>
                <w:rFonts w:cstheme="minorHAnsi"/>
                <w:sz w:val="20"/>
                <w:szCs w:val="20"/>
              </w:rPr>
              <w:br/>
              <w:t>? dokumentacja przetwarzania danych osobowych</w:t>
            </w:r>
            <w:r w:rsidRPr="005A0F89">
              <w:rPr>
                <w:rFonts w:cstheme="minorHAnsi"/>
                <w:sz w:val="20"/>
                <w:szCs w:val="20"/>
              </w:rPr>
              <w:br/>
              <w:t xml:space="preserve">? nadawanie upoważnień </w:t>
            </w:r>
          </w:p>
          <w:p w14:paraId="3640BD5C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Rejestracja zbiorów danych </w:t>
            </w:r>
            <w:r w:rsidRPr="005A0F89">
              <w:rPr>
                <w:rFonts w:cstheme="minorHAnsi"/>
                <w:sz w:val="20"/>
                <w:szCs w:val="20"/>
              </w:rPr>
              <w:br/>
              <w:t>- obowiązek rejestracyjny</w:t>
            </w:r>
            <w:r w:rsidRPr="005A0F89">
              <w:rPr>
                <w:rFonts w:cstheme="minorHAnsi"/>
                <w:sz w:val="20"/>
                <w:szCs w:val="20"/>
              </w:rPr>
              <w:br/>
              <w:t>- zgłoszenie zbioru do rejestracji</w:t>
            </w:r>
          </w:p>
          <w:p w14:paraId="6CAD3E2C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Mechanizmy kontrolne</w:t>
            </w:r>
          </w:p>
          <w:p w14:paraId="4D371053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Zagadnienie odpowiedzialności</w:t>
            </w:r>
          </w:p>
          <w:p w14:paraId="547A212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Pojęcie informacji niejawnych i zasady ich ochrony </w:t>
            </w:r>
          </w:p>
        </w:tc>
      </w:tr>
      <w:tr w:rsidR="00DD4555" w:rsidRPr="005A0F89" w14:paraId="62BFA20E" w14:textId="77777777" w:rsidTr="00DD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CD30D0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Organizacja i zarządzanie</w:t>
            </w:r>
          </w:p>
          <w:p w14:paraId="71D64119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38C5C5C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Podstawowe pojęcia dotyczące nauki o organizacji</w:t>
            </w:r>
          </w:p>
          <w:p w14:paraId="7AC00E0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Wybrane zagadnienia dotyczące istoty kierowania i racjonalnego działania</w:t>
            </w:r>
          </w:p>
          <w:p w14:paraId="34E85115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Organizacja w ujęciu instytucjonalnym i procesowym</w:t>
            </w:r>
          </w:p>
          <w:p w14:paraId="4F7B6161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Kadra kierownicza – jej rodzaje, role i umiejętności kierownicze</w:t>
            </w:r>
          </w:p>
          <w:p w14:paraId="4B539C68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Rola kierownictwa w zespołach zorganizowanych</w:t>
            </w:r>
          </w:p>
          <w:p w14:paraId="61A41746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Zasoby, majątek, potencjał i kapitał organizacji</w:t>
            </w:r>
          </w:p>
          <w:p w14:paraId="6F1DBBE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Ryzyko i niepewność w działalności gospodarczej</w:t>
            </w:r>
          </w:p>
        </w:tc>
      </w:tr>
      <w:tr w:rsidR="008C7437" w:rsidRPr="005A0F89" w14:paraId="28ABB6A6" w14:textId="77777777" w:rsidTr="00DD4555">
        <w:trPr>
          <w:trHeight w:val="1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B8D205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Encyklopedia zagrożeń informatycznych</w:t>
            </w:r>
          </w:p>
          <w:p w14:paraId="095DE8FB" w14:textId="77777777" w:rsidR="008C7437" w:rsidRPr="005A0F89" w:rsidRDefault="008C7437" w:rsidP="00C73C6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2BF8CAB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Zagrożenia cyberprzestrzeni-wprowadzenie</w:t>
            </w:r>
          </w:p>
          <w:p w14:paraId="398471C2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Doktryna i strategia 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cyberbezpieczeństwa</w:t>
            </w:r>
            <w:proofErr w:type="spellEnd"/>
            <w:r w:rsidRPr="005A0F89">
              <w:rPr>
                <w:rFonts w:cstheme="minorHAnsi"/>
                <w:sz w:val="20"/>
                <w:szCs w:val="20"/>
              </w:rPr>
              <w:t xml:space="preserve"> RP</w:t>
            </w:r>
          </w:p>
          <w:p w14:paraId="290D0036" w14:textId="465E660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A0F89">
              <w:rPr>
                <w:rFonts w:cstheme="minorHAnsi"/>
                <w:sz w:val="20"/>
                <w:szCs w:val="20"/>
              </w:rPr>
              <w:t>Cyberbezpieczeń</w:t>
            </w:r>
            <w:r w:rsidR="00AD3877">
              <w:rPr>
                <w:rFonts w:cstheme="minorHAnsi"/>
                <w:sz w:val="20"/>
                <w:szCs w:val="20"/>
              </w:rPr>
              <w:t>s</w:t>
            </w:r>
            <w:r w:rsidRPr="005A0F89">
              <w:rPr>
                <w:rFonts w:cstheme="minorHAnsi"/>
                <w:sz w:val="20"/>
                <w:szCs w:val="20"/>
              </w:rPr>
              <w:t>two</w:t>
            </w:r>
            <w:proofErr w:type="spellEnd"/>
            <w:r w:rsidRPr="005A0F89">
              <w:rPr>
                <w:rFonts w:cstheme="minorHAnsi"/>
                <w:sz w:val="20"/>
                <w:szCs w:val="20"/>
              </w:rPr>
              <w:t xml:space="preserve"> i cyberwojna, cyberterroryzm</w:t>
            </w:r>
          </w:p>
          <w:p w14:paraId="72CDDE32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Ochrona infrastruktury krytycznej, systemy SCADA</w:t>
            </w:r>
          </w:p>
          <w:p w14:paraId="5ED2286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Współczesne zagrożenia systemów teleinformatycznych</w:t>
            </w:r>
          </w:p>
          <w:p w14:paraId="3F6534E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Socjotechnika, ochrona danych i inwigilacja</w:t>
            </w:r>
          </w:p>
        </w:tc>
      </w:tr>
      <w:tr w:rsidR="008C7437" w:rsidRPr="005A0F89" w14:paraId="25932F14" w14:textId="77777777" w:rsidTr="00DD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8AB646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Audyt informatyczny</w:t>
            </w:r>
          </w:p>
          <w:p w14:paraId="0A7F8F92" w14:textId="77777777" w:rsidR="008C7437" w:rsidRPr="005A0F89" w:rsidRDefault="008C7437" w:rsidP="00C73C6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AB39C58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Projektowanie warstwy fizycznej – wykład, ćwiczenia</w:t>
            </w:r>
          </w:p>
          <w:p w14:paraId="3781C0AC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Projektowanie warstwy logicznej sieci nadzorowanej – wykład, ćwiczenia</w:t>
            </w:r>
          </w:p>
          <w:p w14:paraId="07C9651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Wprowadzenie do protokołu SNMP – wykład, ćwiczenia</w:t>
            </w:r>
          </w:p>
          <w:p w14:paraId="5439198C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Implementacja SNMP – wykład, ćwiczenia</w:t>
            </w:r>
          </w:p>
          <w:p w14:paraId="2D95EE0C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Uruchomienie 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TRAPów</w:t>
            </w:r>
            <w:proofErr w:type="spellEnd"/>
            <w:r w:rsidRPr="005A0F89">
              <w:rPr>
                <w:rFonts w:cstheme="minorHAnsi"/>
                <w:sz w:val="20"/>
                <w:szCs w:val="20"/>
              </w:rPr>
              <w:t xml:space="preserve"> – wykład, ćwiczenia</w:t>
            </w:r>
          </w:p>
          <w:p w14:paraId="6BDA0232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Walidacja i tworzenie raportów – wykład, ćwiczenia</w:t>
            </w:r>
          </w:p>
        </w:tc>
      </w:tr>
      <w:tr w:rsidR="008C7437" w:rsidRPr="005A0F89" w14:paraId="080EE03D" w14:textId="77777777" w:rsidTr="00DD4555">
        <w:trPr>
          <w:trHeight w:val="4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81CFEF" w14:textId="315574A1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lastRenderedPageBreak/>
              <w:t>Systemy bezpieczeństwa danych</w:t>
            </w:r>
          </w:p>
          <w:p w14:paraId="0112CA1C" w14:textId="77777777" w:rsidR="008C7437" w:rsidRPr="005A0F89" w:rsidRDefault="008C7437" w:rsidP="00C73C6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8E0562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Podstawowe komponenty bezpieczeństwa systemu informatycznego – charakterystyka, konfiguracja.</w:t>
            </w:r>
          </w:p>
          <w:p w14:paraId="615723E3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Metody i techniki pozyskiwania informacji, korzystanie z informacyjnych, elektronicznych zbiorów danych.</w:t>
            </w:r>
          </w:p>
          <w:p w14:paraId="6708A676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Bezpieczeństwo poczty elektronicznej – infrastruktura bezpiecznej transmisji danych.</w:t>
            </w:r>
          </w:p>
          <w:p w14:paraId="51E6E564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Certyfikaty pocztowe. Sumy kontrolne. Infrastruktura kluczy publicznych i prywatnych.</w:t>
            </w:r>
          </w:p>
          <w:p w14:paraId="21FB1614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Bezpieczeństwo sieci bezprzewodowej – zabezpieczenie punktu dostępowego, filtrowanie na podstawie adresów MAC, metody szyfrujące, filtrowanie ruchu.</w:t>
            </w:r>
          </w:p>
          <w:p w14:paraId="388AD48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6 Bezpieczeństwo transakcji elektronicznych, ochrona danych osobowych.</w:t>
            </w:r>
          </w:p>
          <w:p w14:paraId="41093CE1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7 Typologia źródeł zagrożeń bezpieczeństwa informacji. Przestępczość komputerowa, straty spowodowane naruszeniem bezpieczeństwa.</w:t>
            </w:r>
          </w:p>
          <w:p w14:paraId="1A714FCB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8 System zarządzania bezpieczeństwem informacji, modele bezpieczeństwa. Narzędzia zapewniające bezpieczeństwo informacji.</w:t>
            </w:r>
          </w:p>
        </w:tc>
      </w:tr>
      <w:tr w:rsidR="008C7437" w:rsidRPr="005A0F89" w14:paraId="1ADD59EE" w14:textId="77777777" w:rsidTr="00DD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BD2E32" w14:textId="7F566930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Ochrona danych w </w:t>
            </w:r>
            <w:r w:rsidR="00EE6509" w:rsidRPr="005A0F89">
              <w:rPr>
                <w:rFonts w:cstheme="minorHAnsi"/>
                <w:sz w:val="20"/>
                <w:szCs w:val="20"/>
              </w:rPr>
              <w:t>Internecie</w:t>
            </w:r>
          </w:p>
          <w:p w14:paraId="1DA20A2F" w14:textId="77777777" w:rsidR="008C7437" w:rsidRPr="005A0F89" w:rsidRDefault="008C7437" w:rsidP="00C73C6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C6D74A1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Przegląd metod ochrony danych w chmurze</w:t>
            </w:r>
          </w:p>
          <w:p w14:paraId="3E20303C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Procedury zarządzenia hostingiem (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cPanel</w:t>
            </w:r>
            <w:proofErr w:type="spellEnd"/>
            <w:r w:rsidRPr="005A0F89"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73E74F6D" w14:textId="77777777" w:rsidR="008C7437" w:rsidRPr="00AF70E7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F70E7">
              <w:rPr>
                <w:rFonts w:cstheme="minorHAnsi"/>
                <w:sz w:val="20"/>
                <w:szCs w:val="20"/>
                <w:lang w:val="en-US"/>
              </w:rPr>
              <w:t>Konfiguracja</w:t>
            </w:r>
            <w:proofErr w:type="spellEnd"/>
            <w:r w:rsidRPr="00AF70E7">
              <w:rPr>
                <w:rFonts w:cstheme="minorHAnsi"/>
                <w:sz w:val="20"/>
                <w:szCs w:val="20"/>
                <w:lang w:val="en-US"/>
              </w:rPr>
              <w:t xml:space="preserve"> Imunify360 Advanced Firewall </w:t>
            </w:r>
            <w:proofErr w:type="spellStart"/>
            <w:r w:rsidRPr="00AF70E7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AF70E7">
              <w:rPr>
                <w:rFonts w:cstheme="minorHAnsi"/>
                <w:sz w:val="20"/>
                <w:szCs w:val="20"/>
                <w:lang w:val="en-US"/>
              </w:rPr>
              <w:t xml:space="preserve"> IPS/ IDS  </w:t>
            </w:r>
          </w:p>
          <w:p w14:paraId="0BDEFC71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Zarzadzanie bezpieczeństwem Microsoft 365 i 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Azure</w:t>
            </w:r>
            <w:proofErr w:type="spellEnd"/>
            <w:r w:rsidRPr="005A0F8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48727A3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Certyfikaty SSL i dwuskładnikowe uwierzytelnienie</w:t>
            </w:r>
          </w:p>
          <w:p w14:paraId="50084E9D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Bezpieczne systemy operacyjne dedykowane dla hostingu (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CloudLinux</w:t>
            </w:r>
            <w:proofErr w:type="spellEnd"/>
            <w:r w:rsidRPr="005A0F89">
              <w:rPr>
                <w:rFonts w:cstheme="minorHAnsi"/>
                <w:sz w:val="20"/>
                <w:szCs w:val="20"/>
              </w:rPr>
              <w:t xml:space="preserve"> OS)</w:t>
            </w:r>
          </w:p>
          <w:p w14:paraId="69BCB1ED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Zarządzenie hostingiem i systemy bezpieczeństwa Imunify360 </w:t>
            </w:r>
          </w:p>
          <w:p w14:paraId="0702C996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Bezpieczeństwo usług chmurowych Microsoft 365 i 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Azure</w:t>
            </w:r>
            <w:proofErr w:type="spellEnd"/>
            <w:r w:rsidRPr="005A0F8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FC35F8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Instalacja certyfikatów i konwersje formatów (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OpenSSL</w:t>
            </w:r>
            <w:proofErr w:type="spellEnd"/>
            <w:r w:rsidRPr="005A0F89"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36AF2098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Konfiguracja serwera IIS </w:t>
            </w:r>
          </w:p>
          <w:p w14:paraId="77823537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Konfiguracja serwera 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CloudLinux</w:t>
            </w:r>
            <w:proofErr w:type="spellEnd"/>
            <w:r w:rsidRPr="005A0F89">
              <w:rPr>
                <w:rFonts w:cstheme="minorHAnsi"/>
                <w:sz w:val="20"/>
                <w:szCs w:val="20"/>
              </w:rPr>
              <w:t xml:space="preserve"> OS i Apache </w:t>
            </w:r>
          </w:p>
          <w:p w14:paraId="5940828E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Technologia 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CageFS</w:t>
            </w:r>
            <w:proofErr w:type="spellEnd"/>
            <w:r w:rsidRPr="005A0F89">
              <w:rPr>
                <w:rFonts w:cstheme="minorHAnsi"/>
                <w:sz w:val="20"/>
                <w:szCs w:val="20"/>
              </w:rPr>
              <w:t xml:space="preserve">  (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CloudLinux</w:t>
            </w:r>
            <w:proofErr w:type="spellEnd"/>
            <w:r w:rsidRPr="005A0F89">
              <w:rPr>
                <w:rFonts w:cstheme="minorHAnsi"/>
                <w:sz w:val="20"/>
                <w:szCs w:val="20"/>
              </w:rPr>
              <w:t xml:space="preserve"> OS) konfiguracja </w:t>
            </w:r>
          </w:p>
        </w:tc>
      </w:tr>
      <w:tr w:rsidR="008C7437" w:rsidRPr="005A0F89" w14:paraId="22F92C73" w14:textId="77777777" w:rsidTr="00DD4555">
        <w:trPr>
          <w:trHeight w:val="2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CFB8DB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 Bezpieczeństwo teleinformatyczne</w:t>
            </w:r>
          </w:p>
          <w:p w14:paraId="13F388A5" w14:textId="77777777" w:rsidR="008C7437" w:rsidRPr="005A0F89" w:rsidRDefault="008C7437" w:rsidP="00C73C6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0CDE8AE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Podstawowe definicje i zagrożenia – wykład, laboratorium </w:t>
            </w:r>
          </w:p>
          <w:p w14:paraId="7663FA4E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Minimalne zabezpieczenia dostępu do urządzeń sieciowych – wykład, laboratorium</w:t>
            </w:r>
          </w:p>
          <w:p w14:paraId="74866AC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Zabezpieczenia routerów Cisco (mechanizm RBAC, protokoły: NTP, SYSLOG, RADIUS, TACAS+, standardowe i rozszerzone listy dostępu) – wykład, laboratorium</w:t>
            </w:r>
          </w:p>
          <w:p w14:paraId="63BB8E57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Zabezpieczenia w warstwie 2 (VTP, VLAN) – wykład, laboratorium</w:t>
            </w:r>
          </w:p>
          <w:p w14:paraId="2D507A0C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Tunelowanie – wykład, laboratorium</w:t>
            </w:r>
          </w:p>
          <w:p w14:paraId="0366DB0E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Zapory sieciowe – wykład, laboratorium</w:t>
            </w:r>
          </w:p>
          <w:p w14:paraId="1BEE6082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Systemy IDE oraz IPS – wykład, laboratorium</w:t>
            </w:r>
          </w:p>
        </w:tc>
      </w:tr>
      <w:tr w:rsidR="00DD4555" w:rsidRPr="005A0F89" w14:paraId="293718A5" w14:textId="77777777" w:rsidTr="00DD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2B0DB8" w14:textId="2CE70B16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lastRenderedPageBreak/>
              <w:t>Kierowanie zespołem</w:t>
            </w:r>
          </w:p>
          <w:p w14:paraId="2ABA32CC" w14:textId="77777777" w:rsidR="008C7437" w:rsidRPr="005A0F89" w:rsidRDefault="008C7437" w:rsidP="00C73C6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43B859D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Zagadnienia ogólne: </w:t>
            </w:r>
            <w:r w:rsidRPr="005A0F89">
              <w:rPr>
                <w:rFonts w:cstheme="minorHAnsi"/>
                <w:sz w:val="20"/>
                <w:szCs w:val="20"/>
              </w:rPr>
              <w:br/>
              <w:t>podmiotowość zespołu</w:t>
            </w:r>
            <w:r w:rsidRPr="005A0F89">
              <w:rPr>
                <w:rFonts w:cstheme="minorHAnsi"/>
                <w:sz w:val="20"/>
                <w:szCs w:val="20"/>
              </w:rPr>
              <w:br/>
              <w:t>istota kierowania zespołem</w:t>
            </w:r>
            <w:r w:rsidRPr="005A0F89">
              <w:rPr>
                <w:rFonts w:cstheme="minorHAnsi"/>
                <w:sz w:val="20"/>
                <w:szCs w:val="20"/>
              </w:rPr>
              <w:br/>
              <w:t>zadania jako specyficzny rodzaj celu zespołowego</w:t>
            </w:r>
            <w:r w:rsidRPr="005A0F89">
              <w:rPr>
                <w:rFonts w:cstheme="minorHAnsi"/>
                <w:sz w:val="20"/>
                <w:szCs w:val="20"/>
              </w:rPr>
              <w:br/>
              <w:t>efektywność zespołu</w:t>
            </w:r>
            <w:r w:rsidRPr="005A0F89">
              <w:rPr>
                <w:rFonts w:cstheme="minorHAnsi"/>
                <w:sz w:val="20"/>
                <w:szCs w:val="20"/>
              </w:rPr>
              <w:br/>
              <w:t>wpływ jednostki na zachowania zespołu</w:t>
            </w:r>
          </w:p>
          <w:p w14:paraId="3A81B925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Rola kierownika w pracy zespołu pracowniczego:</w:t>
            </w:r>
            <w:r w:rsidRPr="005A0F89">
              <w:rPr>
                <w:rFonts w:cstheme="minorHAnsi"/>
                <w:sz w:val="20"/>
                <w:szCs w:val="20"/>
              </w:rPr>
              <w:br/>
              <w:t xml:space="preserve">modele 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zachowań</w:t>
            </w:r>
            <w:proofErr w:type="spellEnd"/>
            <w:r w:rsidRPr="005A0F89">
              <w:rPr>
                <w:rFonts w:cstheme="minorHAnsi"/>
                <w:sz w:val="20"/>
                <w:szCs w:val="20"/>
              </w:rPr>
              <w:t xml:space="preserve"> kierownika </w:t>
            </w:r>
            <w:r w:rsidRPr="005A0F89">
              <w:rPr>
                <w:rFonts w:cstheme="minorHAnsi"/>
                <w:sz w:val="20"/>
                <w:szCs w:val="20"/>
              </w:rPr>
              <w:br/>
              <w:t>wymagania stawiane kierownikom</w:t>
            </w:r>
            <w:r w:rsidRPr="005A0F89">
              <w:rPr>
                <w:rFonts w:cstheme="minorHAnsi"/>
                <w:sz w:val="20"/>
                <w:szCs w:val="20"/>
              </w:rPr>
              <w:br/>
              <w:t>osobowościowe uwarunkowania kierowania</w:t>
            </w:r>
            <w:r w:rsidRPr="005A0F89">
              <w:rPr>
                <w:rFonts w:cstheme="minorHAnsi"/>
                <w:sz w:val="20"/>
                <w:szCs w:val="20"/>
              </w:rPr>
              <w:br/>
              <w:t>profil kompetencji współczesnego kierownika</w:t>
            </w:r>
            <w:r w:rsidRPr="005A0F89">
              <w:rPr>
                <w:rFonts w:cstheme="minorHAnsi"/>
                <w:sz w:val="20"/>
                <w:szCs w:val="20"/>
              </w:rPr>
              <w:br/>
              <w:t>sytuacyjne determinanty kierowania</w:t>
            </w:r>
            <w:r w:rsidRPr="005A0F89">
              <w:rPr>
                <w:rFonts w:cstheme="minorHAnsi"/>
                <w:sz w:val="20"/>
                <w:szCs w:val="20"/>
              </w:rPr>
              <w:br/>
              <w:t>kierowanie sobą i kreowanie siebie w roli kierowniczej</w:t>
            </w:r>
          </w:p>
          <w:p w14:paraId="1DA88381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Komunikacja w kierowaniu zespołami:</w:t>
            </w:r>
            <w:r w:rsidRPr="005A0F89">
              <w:rPr>
                <w:rFonts w:cstheme="minorHAnsi"/>
                <w:sz w:val="20"/>
                <w:szCs w:val="20"/>
              </w:rPr>
              <w:br/>
              <w:t xml:space="preserve">rodzaje komunikacji </w:t>
            </w:r>
            <w:r w:rsidRPr="005A0F89">
              <w:rPr>
                <w:rFonts w:cstheme="minorHAnsi"/>
                <w:sz w:val="20"/>
                <w:szCs w:val="20"/>
              </w:rPr>
              <w:br/>
              <w:t>komunikacja a władza</w:t>
            </w:r>
            <w:r w:rsidRPr="005A0F89">
              <w:rPr>
                <w:rFonts w:cstheme="minorHAnsi"/>
                <w:sz w:val="20"/>
                <w:szCs w:val="20"/>
              </w:rPr>
              <w:br/>
              <w:t>dominacja w procesie komunikacji</w:t>
            </w:r>
            <w:r w:rsidRPr="005A0F89">
              <w:rPr>
                <w:rFonts w:cstheme="minorHAnsi"/>
                <w:sz w:val="20"/>
                <w:szCs w:val="20"/>
              </w:rPr>
              <w:br/>
              <w:t>role grupowe a komunikacja</w:t>
            </w:r>
            <w:r w:rsidRPr="005A0F89">
              <w:rPr>
                <w:rFonts w:cstheme="minorHAnsi"/>
                <w:sz w:val="20"/>
                <w:szCs w:val="20"/>
              </w:rPr>
              <w:br/>
              <w:t>problemy komunikacyjne w kierowaniu zespołami pracowniczymi</w:t>
            </w:r>
            <w:r w:rsidRPr="005A0F89">
              <w:rPr>
                <w:rFonts w:cstheme="minorHAnsi"/>
                <w:sz w:val="20"/>
                <w:szCs w:val="20"/>
              </w:rPr>
              <w:br/>
              <w:t>usprawnianie komunikacji w zespole pracowniczym</w:t>
            </w:r>
          </w:p>
          <w:p w14:paraId="64C9B524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Patologia w zespołach:</w:t>
            </w:r>
            <w:r w:rsidRPr="005A0F89">
              <w:rPr>
                <w:rFonts w:cstheme="minorHAnsi"/>
                <w:sz w:val="20"/>
                <w:szCs w:val="20"/>
              </w:rPr>
              <w:br/>
              <w:t>patologie - efekt walki bądź skutek dostosowania się</w:t>
            </w:r>
            <w:r w:rsidRPr="005A0F89">
              <w:rPr>
                <w:rFonts w:cstheme="minorHAnsi"/>
                <w:sz w:val="20"/>
                <w:szCs w:val="20"/>
              </w:rPr>
              <w:br/>
              <w:t>siły scalające i dezintegrujące pracę zespołów</w:t>
            </w:r>
            <w:r w:rsidRPr="005A0F89">
              <w:rPr>
                <w:rFonts w:cstheme="minorHAnsi"/>
                <w:sz w:val="20"/>
                <w:szCs w:val="20"/>
              </w:rPr>
              <w:br/>
              <w:t>pułapki pracy zespołowej</w:t>
            </w:r>
            <w:r w:rsidRPr="005A0F89">
              <w:rPr>
                <w:rFonts w:cstheme="minorHAnsi"/>
                <w:sz w:val="20"/>
                <w:szCs w:val="20"/>
              </w:rPr>
              <w:br/>
              <w:t xml:space="preserve">trudności w kierowaniu zespołami mieszanymi </w:t>
            </w:r>
            <w:r w:rsidRPr="005A0F89">
              <w:rPr>
                <w:rFonts w:cstheme="minorHAnsi"/>
                <w:sz w:val="20"/>
                <w:szCs w:val="20"/>
              </w:rPr>
              <w:br/>
              <w:t>błędy w kierowaniu zespołami pracowniczymi</w:t>
            </w:r>
            <w:r w:rsidRPr="005A0F89">
              <w:rPr>
                <w:rFonts w:cstheme="minorHAnsi"/>
                <w:sz w:val="20"/>
                <w:szCs w:val="20"/>
              </w:rPr>
              <w:br/>
              <w:t>etyka w kierowaniu zespołami</w:t>
            </w:r>
            <w:r w:rsidRPr="005A0F89">
              <w:rPr>
                <w:rFonts w:cstheme="minorHAnsi"/>
                <w:sz w:val="20"/>
                <w:szCs w:val="20"/>
              </w:rPr>
              <w:br/>
              <w:t>wyzwania dla współczesnych liderów</w:t>
            </w:r>
          </w:p>
        </w:tc>
      </w:tr>
      <w:tr w:rsidR="00DD4555" w:rsidRPr="005A0F89" w14:paraId="09008D88" w14:textId="77777777" w:rsidTr="00DD4555">
        <w:trPr>
          <w:trHeight w:val="3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B9415E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Zasady prawa karnego</w:t>
            </w:r>
          </w:p>
          <w:p w14:paraId="7B0D7B4D" w14:textId="77777777" w:rsidR="008C7437" w:rsidRPr="005A0F89" w:rsidRDefault="008C7437" w:rsidP="00C73C6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F40361A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Pojęcie prawa karnego. Podziały prawa karnego. Źródła prawa karnego. Funkcje prawa karnego. Obowiązywanie ustawy karnej pod względem osób, czasu i miejsca </w:t>
            </w:r>
          </w:p>
          <w:p w14:paraId="6D686A78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Pojęcie i struktura przestępstwa. Podziały przestępstw </w:t>
            </w:r>
          </w:p>
          <w:p w14:paraId="59C9746E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Formy realizacji znamion czynu zabronionego (formy stadialne i formy zjawiskowe)</w:t>
            </w:r>
          </w:p>
          <w:p w14:paraId="20847D1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Okoliczności wyłączające bezprawność czynu. Okoliczności wyłączające przypisanie winy</w:t>
            </w:r>
          </w:p>
          <w:p w14:paraId="15BFF975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System karnoprawnej reakcji za popełnienie przestępstwa. Kary, środki karne, przepadek i środki kompensacyjne. Zasady i dyrektywy sądowego wymiaru kary. Instytucje nadzwyczajnego wymiaru kary</w:t>
            </w:r>
          </w:p>
          <w:p w14:paraId="00D1BB06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Środki związane z poddaniem sprawcy próbie. Środki zabezpieczające</w:t>
            </w:r>
          </w:p>
        </w:tc>
      </w:tr>
      <w:tr w:rsidR="00DD4555" w:rsidRPr="005A0F89" w14:paraId="30AF6A0A" w14:textId="77777777" w:rsidTr="00DD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423E4C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lastRenderedPageBreak/>
              <w:t>Zwalczanie cyberprzestępczości</w:t>
            </w:r>
          </w:p>
          <w:p w14:paraId="095CCF2E" w14:textId="77777777" w:rsidR="008C7437" w:rsidRPr="005A0F89" w:rsidRDefault="008C7437" w:rsidP="00C73C6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884C03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Społeczeństwo informacyjne a społeczeństwo ryzyka</w:t>
            </w:r>
          </w:p>
          <w:p w14:paraId="27D014FE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Zabezpieczanie sprzętu i nośników danych</w:t>
            </w:r>
          </w:p>
          <w:p w14:paraId="74C22186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Analiza materiału dowodowego</w:t>
            </w:r>
          </w:p>
          <w:p w14:paraId="568CF5E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Współpraca z biegłym</w:t>
            </w:r>
          </w:p>
          <w:p w14:paraId="78C3AD29" w14:textId="5BBBF754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Uzyskiwanie informacji z </w:t>
            </w:r>
            <w:r w:rsidR="00BE780F" w:rsidRPr="005A0F89">
              <w:rPr>
                <w:rFonts w:cstheme="minorHAnsi"/>
                <w:sz w:val="20"/>
                <w:szCs w:val="20"/>
              </w:rPr>
              <w:t>Internetu</w:t>
            </w:r>
          </w:p>
          <w:p w14:paraId="05D6E7D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Polityka 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cyberbezpieczeństwa</w:t>
            </w:r>
            <w:proofErr w:type="spellEnd"/>
          </w:p>
          <w:p w14:paraId="20891D51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Konwencja o cyberprzestępczości a przepisy karne</w:t>
            </w:r>
          </w:p>
          <w:p w14:paraId="473669B8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Wstęp do kryptografii i podpisu elektronicznego</w:t>
            </w:r>
          </w:p>
          <w:p w14:paraId="0D8281A7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Przestępczość z wykorzystaniem elektronicznych środków płatniczych</w:t>
            </w:r>
          </w:p>
          <w:p w14:paraId="62B493EC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Ślady i dowody cyfrowe</w:t>
            </w:r>
          </w:p>
          <w:p w14:paraId="449B9DAD" w14:textId="536B9FBE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Uzyskiwanie informacji z </w:t>
            </w:r>
            <w:r w:rsidR="00BE780F" w:rsidRPr="005A0F89">
              <w:rPr>
                <w:rFonts w:cstheme="minorHAnsi"/>
                <w:sz w:val="20"/>
                <w:szCs w:val="20"/>
              </w:rPr>
              <w:t>Internetu</w:t>
            </w:r>
          </w:p>
          <w:p w14:paraId="20FCC0A1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Polityka bezpieczeństwa informatycznego</w:t>
            </w:r>
          </w:p>
          <w:p w14:paraId="1B769E9B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Przeszukanie, oględziny systemu</w:t>
            </w:r>
          </w:p>
        </w:tc>
      </w:tr>
      <w:tr w:rsidR="008C7437" w:rsidRPr="005A0F89" w14:paraId="58DCCF04" w14:textId="77777777" w:rsidTr="00DD4555">
        <w:trPr>
          <w:trHeight w:val="3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83D148" w14:textId="62DC0E5E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Elementy informatyki śledczej</w:t>
            </w:r>
          </w:p>
          <w:p w14:paraId="60009437" w14:textId="77777777" w:rsidR="008C7437" w:rsidRPr="005A0F89" w:rsidRDefault="008C7437" w:rsidP="00C73C6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142F2C0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Wprowadzenie podstawowych koncepcji informatyki śledczej – definicje, potrzeby, wymagania, podstawy prawne, aspekty etyczne; główne fazy śledztwa informatycznego – przygotowanie przypadku, rozpoczęcie śledztwa, przeprowadzenie przykładowego badania, analiza przypadku, sporządzanie dokumentacji.</w:t>
            </w:r>
          </w:p>
          <w:p w14:paraId="50677163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Informatyka śledcza a bezpieczeństwo informacji (bezpieczeństwo systemów informatycznych) – reakcja na incydenty z zakresu bezpieczeństwa informacji, aspekty prawne i regulacyjne, skuteczność dochodzenia, analiza dowodów.</w:t>
            </w:r>
          </w:p>
          <w:p w14:paraId="2B75C14D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Identyfikacja elektronicznych dowodów winy, zabezpieczanie dowodów na miejscu przestępstwa i w laboratorium badawczym, katalogowanie i przechowywanie dowodów, zabezpieczanie dowodów (zapewnienie ich integralności, wiarygodności poufności itp.) oraz prezentacja wniosków z informatycznego śledztwa.</w:t>
            </w:r>
          </w:p>
          <w:p w14:paraId="5F8574B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Narzędzia pracy informatycznego śledczego</w:t>
            </w:r>
          </w:p>
          <w:p w14:paraId="1DDCB20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Pozyskiwanie i analiza dowodów z urządzeń mobilnych</w:t>
            </w:r>
          </w:p>
          <w:p w14:paraId="36A7A7CA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A0F89">
              <w:rPr>
                <w:rFonts w:cstheme="minorHAnsi"/>
                <w:sz w:val="20"/>
                <w:szCs w:val="20"/>
              </w:rPr>
              <w:t>Przypadki-case</w:t>
            </w:r>
            <w:proofErr w:type="spellEnd"/>
            <w:r w:rsidRPr="005A0F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studies</w:t>
            </w:r>
            <w:proofErr w:type="spellEnd"/>
          </w:p>
        </w:tc>
      </w:tr>
      <w:tr w:rsidR="008C7437" w:rsidRPr="005A0F89" w14:paraId="265783CC" w14:textId="77777777" w:rsidTr="00DD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FEB61B" w14:textId="2F201DE4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Ergonomia w środowisku pracy</w:t>
            </w:r>
          </w:p>
          <w:p w14:paraId="2B9CE1A2" w14:textId="77777777" w:rsidR="008C7437" w:rsidRPr="005A0F89" w:rsidRDefault="008C7437" w:rsidP="00C73C6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C88C3B1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Definicja ergonomii, zadania i jej podział </w:t>
            </w:r>
          </w:p>
          <w:p w14:paraId="65C82DD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Stanowisko pracy i metody służące jego kształtowaniu</w:t>
            </w:r>
          </w:p>
          <w:p w14:paraId="4B93C1C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Projektowanie ergonomiczne i jego etapy</w:t>
            </w:r>
          </w:p>
          <w:p w14:paraId="7E7E21B2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Kształtowanie struktury przestrzennej stanowiska pracy</w:t>
            </w:r>
          </w:p>
          <w:p w14:paraId="47DF962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Znaczenie barwy i oświetlenia w projektowaniu stanowiska pracy</w:t>
            </w:r>
          </w:p>
          <w:p w14:paraId="67907D55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Środki i materiały wspomagające projektowanie ergonomiczne </w:t>
            </w:r>
          </w:p>
          <w:p w14:paraId="2D2508F0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Wprowadzenie do problematyki psychologii pracy. Zachowania organizacyjne. Znaczenie pracy w życiu człowieka</w:t>
            </w:r>
          </w:p>
          <w:p w14:paraId="00D4979D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Wpływ społeczny i manipulacja</w:t>
            </w:r>
          </w:p>
          <w:p w14:paraId="76C90CE4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Praca zespołowa i funkcjonowanie jednostki w relacjach interpersonalnych. Konflikty interpersonalne</w:t>
            </w:r>
          </w:p>
          <w:p w14:paraId="1A008323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Sytuacje trudne i zjawiska dysfunkcjonalne w środowisku pracy (m.in. stres, bezrobocie, wypalenie zawodowe, 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mobbing</w:t>
            </w:r>
            <w:proofErr w:type="spellEnd"/>
            <w:r w:rsidRPr="005A0F89">
              <w:rPr>
                <w:rFonts w:cstheme="minorHAnsi"/>
                <w:sz w:val="20"/>
                <w:szCs w:val="20"/>
              </w:rPr>
              <w:t>, pracoholizm)</w:t>
            </w:r>
          </w:p>
          <w:p w14:paraId="20B3A1EB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Motywacja do pracy</w:t>
            </w:r>
          </w:p>
        </w:tc>
      </w:tr>
      <w:tr w:rsidR="00BE780F" w:rsidRPr="005A0F89" w14:paraId="621D9F39" w14:textId="77777777" w:rsidTr="009A0540">
        <w:trPr>
          <w:trHeight w:val="2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6E5BF6" w14:textId="337D46E9" w:rsidR="00BE780F" w:rsidRPr="005A0F89" w:rsidRDefault="009A0540" w:rsidP="00C73C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ELEMENTY PSYCHOLOGII PRACY</w:t>
            </w:r>
          </w:p>
        </w:tc>
        <w:tc>
          <w:tcPr>
            <w:tcW w:w="0" w:type="auto"/>
          </w:tcPr>
          <w:p w14:paraId="52530805" w14:textId="77777777" w:rsidR="00BE780F" w:rsidRDefault="009A0540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0540">
              <w:rPr>
                <w:rFonts w:cstheme="minorHAnsi"/>
                <w:sz w:val="20"/>
                <w:szCs w:val="20"/>
              </w:rPr>
              <w:t>Wprowadzenie do problematyki psychologii pracy. Zachowania organizacyjne. Znaczenie pracy w życiu człowieka</w:t>
            </w:r>
          </w:p>
          <w:p w14:paraId="2875689A" w14:textId="77777777" w:rsidR="009A0540" w:rsidRDefault="009A0540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0540">
              <w:rPr>
                <w:rFonts w:cstheme="minorHAnsi"/>
                <w:sz w:val="20"/>
                <w:szCs w:val="20"/>
              </w:rPr>
              <w:t>Wpływ społeczny i manipulacja</w:t>
            </w:r>
          </w:p>
          <w:p w14:paraId="72919E86" w14:textId="77777777" w:rsidR="009A0540" w:rsidRDefault="009A0540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0540">
              <w:rPr>
                <w:rFonts w:cstheme="minorHAnsi"/>
                <w:sz w:val="20"/>
                <w:szCs w:val="20"/>
              </w:rPr>
              <w:t>Praca zespołowa i funkcjonowanie jednostki w relacjach interpersonalnych. Konflikty interpersonalne</w:t>
            </w:r>
          </w:p>
          <w:p w14:paraId="3AB01402" w14:textId="77777777" w:rsidR="009A0540" w:rsidRDefault="009A0540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0540">
              <w:rPr>
                <w:rFonts w:cstheme="minorHAnsi"/>
                <w:sz w:val="20"/>
                <w:szCs w:val="20"/>
              </w:rPr>
              <w:t xml:space="preserve">Sytuacje trudne i zjawiska dysfunkcjonalne w środowisku pracy (m.in. stres, bezrobocie, wypalenie zawodowe, </w:t>
            </w:r>
            <w:proofErr w:type="spellStart"/>
            <w:r w:rsidRPr="009A0540">
              <w:rPr>
                <w:rFonts w:cstheme="minorHAnsi"/>
                <w:sz w:val="20"/>
                <w:szCs w:val="20"/>
              </w:rPr>
              <w:t>mobbing</w:t>
            </w:r>
            <w:proofErr w:type="spellEnd"/>
            <w:r w:rsidRPr="009A0540">
              <w:rPr>
                <w:rFonts w:cstheme="minorHAnsi"/>
                <w:sz w:val="20"/>
                <w:szCs w:val="20"/>
              </w:rPr>
              <w:t>, pracoholizm)</w:t>
            </w:r>
          </w:p>
          <w:p w14:paraId="08CAAB63" w14:textId="3E84928F" w:rsidR="009A0540" w:rsidRPr="005A0F89" w:rsidRDefault="009A0540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0540">
              <w:rPr>
                <w:rFonts w:cstheme="minorHAnsi"/>
                <w:sz w:val="20"/>
                <w:szCs w:val="20"/>
              </w:rPr>
              <w:t>Motywacja do pracy</w:t>
            </w:r>
          </w:p>
        </w:tc>
      </w:tr>
      <w:tr w:rsidR="00DD4555" w:rsidRPr="005A0F89" w14:paraId="2D25CAB4" w14:textId="77777777" w:rsidTr="00DD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67F145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Fizjologia i higiena pracy z elementami toksykologii</w:t>
            </w:r>
          </w:p>
          <w:p w14:paraId="5C9F9478" w14:textId="77777777" w:rsidR="008C7437" w:rsidRPr="005A0F89" w:rsidRDefault="008C7437" w:rsidP="00C73C6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10FA678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Fizjologia pracy, rola układu kostno-stawowego i mięśniowego</w:t>
            </w:r>
          </w:p>
          <w:p w14:paraId="0072327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Przenoszenie ciężarów i uciążliwość pracy</w:t>
            </w:r>
          </w:p>
          <w:p w14:paraId="3807F101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Praca fizyczna i jej skutki. </w:t>
            </w:r>
          </w:p>
          <w:p w14:paraId="23B5760D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Zmęczenie i jego eliminowanie.</w:t>
            </w:r>
          </w:p>
          <w:p w14:paraId="037EA8FE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Pojęcie i klasyfikacja trucizn. Mechanizmy działania trucizn. </w:t>
            </w:r>
            <w:r w:rsidRPr="005A0F89">
              <w:rPr>
                <w:rFonts w:cstheme="minorHAnsi"/>
                <w:sz w:val="20"/>
                <w:szCs w:val="20"/>
              </w:rPr>
              <w:br/>
              <w:t xml:space="preserve">Dawka. Analityka substancji toksycznych w środowisku. Ryzyko zatrucia środowiska. Antropogeniczne źródła toksyn. </w:t>
            </w:r>
            <w:r w:rsidRPr="005A0F89">
              <w:rPr>
                <w:rFonts w:cstheme="minorHAnsi"/>
                <w:sz w:val="20"/>
                <w:szCs w:val="20"/>
              </w:rPr>
              <w:br/>
              <w:t>Utylizacja odpadów.</w:t>
            </w:r>
          </w:p>
        </w:tc>
      </w:tr>
      <w:tr w:rsidR="008C7437" w:rsidRPr="005A0F89" w14:paraId="397670C0" w14:textId="77777777" w:rsidTr="00DD4555">
        <w:trPr>
          <w:trHeight w:val="1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DE183C" w14:textId="7E278353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Konwencje i dyrektywy BHP</w:t>
            </w:r>
          </w:p>
          <w:p w14:paraId="6C547C27" w14:textId="77777777" w:rsidR="008C7437" w:rsidRPr="005A0F89" w:rsidRDefault="008C7437" w:rsidP="00C73C6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02BD384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Źródła krajowe i międzynarodowe prawa pracy dotyczące BHP</w:t>
            </w:r>
          </w:p>
          <w:p w14:paraId="2C5E1F6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Dorobek Międzynarodowej Organizacji Pracy w zakresie przepisów BHP</w:t>
            </w:r>
          </w:p>
          <w:p w14:paraId="31E8ACC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Osiągnięcia Rady Europy w dziedzinie BHP</w:t>
            </w:r>
          </w:p>
          <w:p w14:paraId="463A4E00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Prawne regulacje BHP w Unii Europejskiej</w:t>
            </w:r>
          </w:p>
          <w:p w14:paraId="45CF36C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Konwencje w zakresie BHP ratyfikowane przez Polskę.</w:t>
            </w:r>
          </w:p>
        </w:tc>
      </w:tr>
      <w:tr w:rsidR="00DD4555" w:rsidRPr="005A0F89" w14:paraId="765E4FD6" w14:textId="77777777" w:rsidTr="00DD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D04F84" w14:textId="52080B0B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Kształtowanie bezpiecznych warunków pracy</w:t>
            </w:r>
          </w:p>
          <w:p w14:paraId="458745A8" w14:textId="77777777" w:rsidR="008C7437" w:rsidRPr="005A0F89" w:rsidRDefault="008C7437" w:rsidP="00C73C6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1881B8A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Podstawy prawne wpływające na kształtowanie bezpiecznych warunków pracy </w:t>
            </w:r>
          </w:p>
          <w:p w14:paraId="0D95715A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Czynniki materialne kształtujące bezpieczne środowisko pracy. </w:t>
            </w:r>
            <w:r w:rsidRPr="005A0F89">
              <w:rPr>
                <w:rFonts w:cstheme="minorHAnsi"/>
                <w:sz w:val="20"/>
                <w:szCs w:val="20"/>
              </w:rPr>
              <w:br/>
              <w:t xml:space="preserve">Pomieszczenia i budynki </w:t>
            </w:r>
            <w:r w:rsidRPr="005A0F89">
              <w:rPr>
                <w:rFonts w:cstheme="minorHAnsi"/>
                <w:sz w:val="20"/>
                <w:szCs w:val="20"/>
              </w:rPr>
              <w:br/>
              <w:t>Maszyny i urządzenia</w:t>
            </w:r>
          </w:p>
          <w:p w14:paraId="392A32A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Czynniki szkodliwe i uciążliwe występujące na stanowiskach pracy</w:t>
            </w:r>
            <w:r w:rsidRPr="005A0F89">
              <w:rPr>
                <w:rFonts w:cstheme="minorHAnsi"/>
                <w:sz w:val="20"/>
                <w:szCs w:val="20"/>
              </w:rPr>
              <w:br/>
              <w:t>Zagrożenia wypadkowe</w:t>
            </w:r>
            <w:r w:rsidRPr="005A0F89">
              <w:rPr>
                <w:rFonts w:cstheme="minorHAnsi"/>
                <w:sz w:val="20"/>
                <w:szCs w:val="20"/>
              </w:rPr>
              <w:br/>
              <w:t>Ogólne zabezpieczenia techniczne: wentylacja, klimatyzacja itp.</w:t>
            </w:r>
          </w:p>
          <w:p w14:paraId="22E724C4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Zabezpieczenia poszczególnych stanowisk pracy lub maszyn</w:t>
            </w:r>
            <w:r w:rsidRPr="005A0F89">
              <w:rPr>
                <w:rFonts w:cstheme="minorHAnsi"/>
                <w:sz w:val="20"/>
                <w:szCs w:val="20"/>
              </w:rPr>
              <w:br/>
              <w:t>Środki ochron indywidualnych</w:t>
            </w:r>
          </w:p>
          <w:p w14:paraId="187A27BB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Czynniki społeczne wpływające na kształtowanie środowiska pracy.</w:t>
            </w:r>
            <w:r w:rsidRPr="005A0F89">
              <w:rPr>
                <w:rFonts w:cstheme="minorHAnsi"/>
                <w:sz w:val="20"/>
                <w:szCs w:val="20"/>
              </w:rPr>
              <w:br/>
              <w:t>Organizacja pracy</w:t>
            </w:r>
          </w:p>
          <w:p w14:paraId="2152F113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Motywacje płacowe: konkursy, , premie, nagrody</w:t>
            </w:r>
            <w:r w:rsidRPr="005A0F89">
              <w:rPr>
                <w:rFonts w:cstheme="minorHAnsi"/>
                <w:sz w:val="20"/>
                <w:szCs w:val="20"/>
              </w:rPr>
              <w:br/>
              <w:t xml:space="preserve">Wdrażanie ciągłego doskonalenia stanowisk pracy poprzez np. filozofię 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Kaizen</w:t>
            </w:r>
            <w:proofErr w:type="spellEnd"/>
          </w:p>
          <w:p w14:paraId="05F72BF7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Motywowanie pracowników do wykonywania zadań w sposób bezpieczny </w:t>
            </w:r>
          </w:p>
        </w:tc>
      </w:tr>
      <w:tr w:rsidR="008C7437" w:rsidRPr="005A0F89" w14:paraId="3FC52718" w14:textId="77777777" w:rsidTr="00DD4555">
        <w:trPr>
          <w:trHeight w:val="1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29ABEC" w14:textId="199C7360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Służby BHP</w:t>
            </w:r>
          </w:p>
          <w:p w14:paraId="28B534DB" w14:textId="77777777" w:rsidR="008C7437" w:rsidRPr="005A0F89" w:rsidRDefault="008C7437" w:rsidP="00C73C6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AB99145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Ogólne zasady organizacji służby bhp w zakładzie pracy.</w:t>
            </w:r>
          </w:p>
          <w:p w14:paraId="4C06EA7E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Uprawnienia pracownika zakładowej służby bhp</w:t>
            </w:r>
          </w:p>
          <w:p w14:paraId="405EC93A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odstawowy zakres zadań służby bhp. Metody pracy służby bhp</w:t>
            </w:r>
          </w:p>
          <w:p w14:paraId="0F5A8DAA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Kontrola przestrzegania przepisów i zasad bhp.</w:t>
            </w:r>
          </w:p>
          <w:p w14:paraId="1FF97333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Prowadzenie rejestrów i dokumentacji. Przeprowadzanie kontroli wewnętrznych. </w:t>
            </w:r>
          </w:p>
        </w:tc>
      </w:tr>
      <w:tr w:rsidR="00DD4555" w:rsidRPr="005A0F89" w14:paraId="28809FC3" w14:textId="77777777" w:rsidTr="00DD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79AD12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lastRenderedPageBreak/>
              <w:t>Zarządzanie ryzykiem zawodowym</w:t>
            </w:r>
          </w:p>
          <w:p w14:paraId="1BF14DDA" w14:textId="77777777" w:rsidR="008C7437" w:rsidRPr="005A0F89" w:rsidRDefault="008C7437" w:rsidP="00C73C6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3447486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Podstawy Systemu Zarządzania Bezpieczeństwem i Higieną Pracy: ewolucja wymagań jakościowych w firmach. Elementy wdrażania i certyfikowania systemu </w:t>
            </w:r>
          </w:p>
          <w:p w14:paraId="4436E15E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Wymagania Systemu Zarządzania Bezpieczeństwem i Higieną </w:t>
            </w:r>
          </w:p>
          <w:p w14:paraId="08709ED4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Uwarunkowania prawne identyfikacji zagrożeń i oceny ryzyka zawodowego</w:t>
            </w:r>
          </w:p>
          <w:p w14:paraId="6389F006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Metody i dokumentowanie oceny ryzyka zawodowego</w:t>
            </w:r>
          </w:p>
          <w:p w14:paraId="3DC9FB2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Proces audytowania Systemu Zarządzania Bezpieczeństwem i Higieną Pracy</w:t>
            </w:r>
          </w:p>
          <w:p w14:paraId="08B60E3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Lista działań dla wybranych wymagań systemowych</w:t>
            </w:r>
          </w:p>
          <w:p w14:paraId="4B4C5382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Odpowiedzialności w procesie identyfikacji zagrożeń i oceny ryzyka zawodowego</w:t>
            </w:r>
          </w:p>
          <w:p w14:paraId="4A2C81E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Szacowanie ryzyka zawodowego  </w:t>
            </w:r>
          </w:p>
        </w:tc>
      </w:tr>
      <w:tr w:rsidR="00DD4555" w:rsidRPr="005A0F89" w14:paraId="0E705484" w14:textId="77777777" w:rsidTr="00DD4555">
        <w:trPr>
          <w:trHeight w:val="3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7DC6B1" w14:textId="2E7CFA8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Ochrona prawna pracy</w:t>
            </w:r>
          </w:p>
          <w:p w14:paraId="193C5FC0" w14:textId="77777777" w:rsidR="008C7437" w:rsidRPr="005A0F89" w:rsidRDefault="008C7437" w:rsidP="00C73C6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C320E5C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Pojęcie ochrony pracy w prawie pracy</w:t>
            </w:r>
          </w:p>
          <w:p w14:paraId="675DAF71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Zadania praktyczne</w:t>
            </w:r>
          </w:p>
          <w:p w14:paraId="102081F5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Podsumowanie. Zaliczenie przedmiotu</w:t>
            </w:r>
          </w:p>
          <w:p w14:paraId="4A2649CD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Obowiązki pracodawcy w zakresie bezpieczeństwa i higieny pracy</w:t>
            </w:r>
          </w:p>
          <w:p w14:paraId="39EA275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Obowiązki i odpowiedzialność pracownika za bezpieczeństwo i higienę pracy</w:t>
            </w:r>
          </w:p>
          <w:p w14:paraId="66F44E0E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Zewnętrzny nadzór nad warunkami pracy</w:t>
            </w:r>
          </w:p>
          <w:p w14:paraId="45636F4A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Polskie Normy i zasady bhp</w:t>
            </w:r>
          </w:p>
          <w:p w14:paraId="12B13B8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Czynniki oraz procesy stwarzające szczególne zagrożenie dla zdrowia lub życia pracowników</w:t>
            </w:r>
          </w:p>
          <w:p w14:paraId="34468FFA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Profilaktyczna opieka zdrowotna nad pracownikami</w:t>
            </w:r>
          </w:p>
          <w:p w14:paraId="120E380C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Wypadki przy pracy</w:t>
            </w:r>
          </w:p>
          <w:p w14:paraId="4688F01D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Organizacja ochrony pracy w zakładzie</w:t>
            </w:r>
          </w:p>
        </w:tc>
      </w:tr>
      <w:tr w:rsidR="008C7437" w:rsidRPr="005A0F89" w14:paraId="092FE883" w14:textId="77777777" w:rsidTr="00DD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67067A" w14:textId="0BA3DAAC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Wypadki w pracy</w:t>
            </w:r>
          </w:p>
          <w:p w14:paraId="3970247A" w14:textId="77777777" w:rsidR="008C7437" w:rsidRPr="005A0F89" w:rsidRDefault="008C7437" w:rsidP="00C73C6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E3431F7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Wypadki przy pracy, czynniki wypadkowe, postępowanie powypadkowe.</w:t>
            </w:r>
          </w:p>
          <w:p w14:paraId="536D9BC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Rodzaje katastrof.  Przegląd awarii i katastrof mających miejsce w historii (przemysłowych, naturalnych, cywilizacyjnych</w:t>
            </w:r>
          </w:p>
          <w:p w14:paraId="2EFF2E31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Diagnozy przyczyn. Działania korygujące. </w:t>
            </w:r>
          </w:p>
          <w:p w14:paraId="0E9BC70D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Zarządzanie w sytuacjach kryzysowych. System powiadamiania ratunkowego w Polsce.</w:t>
            </w:r>
          </w:p>
        </w:tc>
      </w:tr>
      <w:tr w:rsidR="008C7437" w:rsidRPr="005A0F89" w14:paraId="3BAF75C8" w14:textId="77777777" w:rsidTr="00A0075E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F79234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Prawo procesowe</w:t>
            </w:r>
          </w:p>
        </w:tc>
        <w:tc>
          <w:tcPr>
            <w:tcW w:w="0" w:type="auto"/>
            <w:hideMark/>
          </w:tcPr>
          <w:p w14:paraId="6DB0999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Wprowadzenie do prawa procesowego. Źródła prawa. Zależności między prawem materialnym, a procesowym.</w:t>
            </w:r>
          </w:p>
          <w:p w14:paraId="2B017214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Postępowanie administracyjne. Postępowanie przed Naczelnym Sądem Administracyjnym.</w:t>
            </w:r>
          </w:p>
          <w:p w14:paraId="71822787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Zadania praktyczne z zakresu prawa procesowego.</w:t>
            </w:r>
          </w:p>
          <w:p w14:paraId="29336413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Analiza przypadku.</w:t>
            </w:r>
          </w:p>
          <w:p w14:paraId="3392F476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Podsumowanie. Zaliczenie przedmiotu.</w:t>
            </w:r>
          </w:p>
          <w:p w14:paraId="27B91841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Postępowanie cywilne. Aspekt przedmiotowy i podmiotowy. Podstawowe instytucje procesu cywilnego.</w:t>
            </w:r>
          </w:p>
          <w:p w14:paraId="02E430BC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Postępowanie cywilne. Rodzaje, tryby, etapy postępowania.</w:t>
            </w:r>
          </w:p>
          <w:p w14:paraId="072E5BD7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Postępowanie cywilne. Środki zaskarżenia.</w:t>
            </w:r>
          </w:p>
          <w:p w14:paraId="1885FBC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Postępowanie karne. Aspekt przedmiotowy i podmiotowy. Podstawowe instytucje procesu karnego.</w:t>
            </w:r>
          </w:p>
          <w:p w14:paraId="67190CB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Postępowanie karne. Postępowanie przygotowawcze. Postępowanie przed sądem pierwszej instancji.</w:t>
            </w:r>
          </w:p>
          <w:p w14:paraId="470A076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Postępowanie karne. Aspekt przedmiotowy i podmiotowy. Środki zaskarżenia.</w:t>
            </w:r>
          </w:p>
          <w:p w14:paraId="66CC16F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Postępowanie administracyjne. Miejsce sądów administracyjnych w systemie organów państwa. Ustrój i organizacja sądów administracyjnych.</w:t>
            </w:r>
          </w:p>
          <w:p w14:paraId="3E9A2CA4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lastRenderedPageBreak/>
              <w:t xml:space="preserve">Postępowanie administracyjne. Przebieg postępowania przed Wojewódzkim Sądem Administracyjnym. </w:t>
            </w:r>
          </w:p>
        </w:tc>
      </w:tr>
      <w:tr w:rsidR="00DD4555" w:rsidRPr="005A0F89" w14:paraId="5D6CF425" w14:textId="77777777" w:rsidTr="00DD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464A34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lastRenderedPageBreak/>
              <w:t>Analiza śledcza</w:t>
            </w:r>
          </w:p>
        </w:tc>
        <w:tc>
          <w:tcPr>
            <w:tcW w:w="0" w:type="auto"/>
            <w:hideMark/>
          </w:tcPr>
          <w:p w14:paraId="049990D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Pochodzenie, pojęcie i zakres przedmiotowy analizy śledczej.</w:t>
            </w:r>
          </w:p>
          <w:p w14:paraId="12569426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Proces wnioskowania analitycznego</w:t>
            </w:r>
          </w:p>
          <w:p w14:paraId="1E7E3BF1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Techniki pozyskiwania i prezentacji informacji.</w:t>
            </w:r>
          </w:p>
          <w:p w14:paraId="6BCE40A0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Odmiany oraz formy analizy śledczej.</w:t>
            </w:r>
          </w:p>
          <w:p w14:paraId="62921D2E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Analiza przepływu informacji teleinformatycznych.</w:t>
            </w:r>
          </w:p>
          <w:p w14:paraId="1A764CA6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Wnioskowanie na podstawie ujawnionych śladów – warsztaty w oparciu o narzędzia techniki kryminalistycznej.</w:t>
            </w:r>
          </w:p>
          <w:p w14:paraId="4767351A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Pozyskiwanie informacji przy wykorzystaniu narzędzi technicznych.</w:t>
            </w:r>
          </w:p>
        </w:tc>
      </w:tr>
      <w:tr w:rsidR="008C7437" w:rsidRPr="005A0F89" w14:paraId="4E4E6B61" w14:textId="77777777" w:rsidTr="00DD4555">
        <w:trPr>
          <w:trHeight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DF1725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Praca operacyjna</w:t>
            </w:r>
          </w:p>
          <w:p w14:paraId="0487A8E8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367842D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Informacja 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niejawna-dostęp</w:t>
            </w:r>
            <w:proofErr w:type="spellEnd"/>
          </w:p>
          <w:p w14:paraId="15469F85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Środki pracy operacyjnej</w:t>
            </w:r>
          </w:p>
          <w:p w14:paraId="51627DBE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Metody pracy operacyjnej</w:t>
            </w:r>
          </w:p>
          <w:p w14:paraId="4A7EC65A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Formy pracy operacyjnej</w:t>
            </w:r>
          </w:p>
          <w:p w14:paraId="7C8C4CD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Wykorzystanie osobowych źródeł informacji w pracy operacyjnej</w:t>
            </w:r>
          </w:p>
          <w:p w14:paraId="2D6D1F16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Techniczne środki wsparcia pracy operacyjnej</w:t>
            </w:r>
          </w:p>
        </w:tc>
      </w:tr>
      <w:tr w:rsidR="008C7437" w:rsidRPr="005A0F89" w14:paraId="170CC8FD" w14:textId="77777777" w:rsidTr="00DD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7A40A8" w14:textId="5BC3743D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Negocjacje w sytuacjach kryzysowych</w:t>
            </w:r>
          </w:p>
          <w:p w14:paraId="3A0F2D65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34D56A7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Strategie i taktyki negocjacyjne</w:t>
            </w:r>
          </w:p>
          <w:p w14:paraId="79023223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Rodzaje negocjacji</w:t>
            </w:r>
          </w:p>
          <w:p w14:paraId="644A5117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Techniki negocjacji</w:t>
            </w:r>
          </w:p>
          <w:p w14:paraId="1215BA3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Etapy negocjacji</w:t>
            </w:r>
          </w:p>
          <w:p w14:paraId="6696C306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Komunikacja (werbalna i niewerbalna) w negocjacjach</w:t>
            </w:r>
          </w:p>
          <w:p w14:paraId="40C4A99A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Etapy przygotowania i etapy negocjacji</w:t>
            </w:r>
          </w:p>
          <w:p w14:paraId="53AB4C6A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Trening mediacji</w:t>
            </w:r>
          </w:p>
          <w:p w14:paraId="6D9F65AE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Strategie podejmowania decyzji</w:t>
            </w:r>
          </w:p>
        </w:tc>
      </w:tr>
      <w:tr w:rsidR="008C7437" w:rsidRPr="005A0F89" w14:paraId="69201506" w14:textId="77777777" w:rsidTr="00DD4555">
        <w:trPr>
          <w:trHeight w:val="2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87404A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Teoria użycia środków przymusu bezpośredniego</w:t>
            </w:r>
          </w:p>
          <w:p w14:paraId="3FBA416E" w14:textId="77777777" w:rsidR="008C7437" w:rsidRPr="005A0F89" w:rsidRDefault="008C7437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76CFE0A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Podstawy prawne użycia środków przymusu bezpośredniego</w:t>
            </w:r>
          </w:p>
          <w:p w14:paraId="5B5AA0BF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Rodzaje środków przymusy bezpośredniego</w:t>
            </w:r>
          </w:p>
          <w:p w14:paraId="3ED5946E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Decyzyjność użycia środków przymusu bezpośredniego</w:t>
            </w:r>
          </w:p>
          <w:p w14:paraId="22AC2005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Wezwanie i uprzedzenie użycia środków przymusu bezpośredniego</w:t>
            </w:r>
          </w:p>
          <w:p w14:paraId="40553469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Odpowiedniość użycia środków przymusu bezpośredniego</w:t>
            </w:r>
          </w:p>
          <w:p w14:paraId="1FC87CC2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Zabezpieczenie medyczne osoby wobec której użyto ŚPB</w:t>
            </w:r>
          </w:p>
          <w:p w14:paraId="6966E56E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Dokumentowanie użycia środków przymusu bezpośredniego</w:t>
            </w:r>
          </w:p>
          <w:p w14:paraId="2B7CADB0" w14:textId="77777777" w:rsidR="008C7437" w:rsidRPr="005A0F89" w:rsidRDefault="008C7437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Kontrola użycia środków przymusu bezpośredniego</w:t>
            </w:r>
          </w:p>
        </w:tc>
      </w:tr>
      <w:tr w:rsidR="00EE6509" w:rsidRPr="005A0F89" w14:paraId="6DB3646C" w14:textId="77777777" w:rsidTr="00DD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F39116" w14:textId="77777777" w:rsidR="00EE6509" w:rsidRPr="005A0F89" w:rsidRDefault="00EE6509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Pomoc i ratownictwo</w:t>
            </w:r>
          </w:p>
          <w:p w14:paraId="5F999ED7" w14:textId="77777777" w:rsidR="00EE6509" w:rsidRPr="005A0F89" w:rsidRDefault="00EE6509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4D48FE6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Wprowadzenie: Podstawy organizacyjno-prawne udzielania pierwszej pomocy, Organizacja ratownictwa medycznego w Polsce</w:t>
            </w:r>
          </w:p>
          <w:p w14:paraId="49A1618A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Podstawowe zasady zachowania się na miejscu wypadku</w:t>
            </w:r>
          </w:p>
          <w:p w14:paraId="4F27D60E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Pozycja bezpieczna ustalona, zasady ewakuacji poszkodowanego</w:t>
            </w:r>
          </w:p>
          <w:p w14:paraId="464BB8A4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Zasłabnięcie, omdlenie, nagłe zatrzymanie krążenia zatrzymanie krążenia. </w:t>
            </w:r>
          </w:p>
          <w:p w14:paraId="61F75872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Zasady resuscytacji krążeniowo – oddechowej (RKO). Praktyka </w:t>
            </w:r>
            <w:r w:rsidRPr="005A0F89">
              <w:rPr>
                <w:rFonts w:cstheme="minorHAnsi"/>
                <w:sz w:val="20"/>
                <w:szCs w:val="20"/>
              </w:rPr>
              <w:br/>
              <w:t xml:space="preserve">Użycie AED </w:t>
            </w:r>
          </w:p>
          <w:p w14:paraId="69090AB1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Udar mózgu </w:t>
            </w:r>
          </w:p>
          <w:p w14:paraId="1AEC1D1E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Epilepsja a drgawki </w:t>
            </w:r>
          </w:p>
          <w:p w14:paraId="6F25C231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Obrażenia klatki piersiowej</w:t>
            </w:r>
          </w:p>
          <w:p w14:paraId="41081250" w14:textId="1697B7C8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Oparzenia</w:t>
            </w:r>
          </w:p>
        </w:tc>
      </w:tr>
      <w:tr w:rsidR="00EE6509" w:rsidRPr="005A0F89" w14:paraId="17314682" w14:textId="77777777" w:rsidTr="00DD4555">
        <w:trPr>
          <w:trHeight w:val="2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722F60" w14:textId="77777777" w:rsidR="00EE6509" w:rsidRPr="005A0F89" w:rsidRDefault="00EE6509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lastRenderedPageBreak/>
              <w:t>Etyka zawodowa</w:t>
            </w:r>
          </w:p>
          <w:p w14:paraId="747C9E2E" w14:textId="77777777" w:rsidR="00EE6509" w:rsidRPr="005A0F89" w:rsidRDefault="00EE6509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1F8E08A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Rola etyki w służbie oraz funkcje uregulowań zawartych w kodeksach etyki zawodowej. Cele i zadania etyki zawodowej. </w:t>
            </w:r>
          </w:p>
          <w:p w14:paraId="73CB0591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Analiza nieetycznych 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zachowań</w:t>
            </w:r>
            <w:proofErr w:type="spellEnd"/>
            <w:r w:rsidRPr="005A0F89">
              <w:rPr>
                <w:rFonts w:cstheme="minorHAnsi"/>
                <w:sz w:val="20"/>
                <w:szCs w:val="20"/>
              </w:rPr>
              <w:t xml:space="preserve"> w służbie publicznej oraz analiza poszczególnych dylematów etycznych związanych z pracą funkcjonariuszy</w:t>
            </w:r>
          </w:p>
          <w:p w14:paraId="4EA17A32" w14:textId="3F215D4F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Przedstawienie regulacji prawnych mających na celu zapobieżenie nieetycznym zrachowaniom funkcjonariuszy</w:t>
            </w:r>
          </w:p>
          <w:p w14:paraId="23D9A702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Regulacje prawno-karne odnoszące się do zjawiska korupcji oraz innych przestępstw urzędniczych</w:t>
            </w:r>
          </w:p>
          <w:p w14:paraId="6FE8BF35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Etyka zawodowa jako kryterium profesjonalizacji</w:t>
            </w:r>
          </w:p>
          <w:p w14:paraId="4EFC3908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Etyka zawodowa w kulturze pracy</w:t>
            </w:r>
          </w:p>
          <w:p w14:paraId="18087305" w14:textId="3D24CD96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Znaczenie moralności zawodowej </w:t>
            </w:r>
          </w:p>
        </w:tc>
      </w:tr>
      <w:tr w:rsidR="00DD4555" w:rsidRPr="005A0F89" w14:paraId="49631099" w14:textId="77777777" w:rsidTr="00AD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EFB9A0" w14:textId="77777777" w:rsidR="00EE6509" w:rsidRPr="005A0F89" w:rsidRDefault="00EE6509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Uprawnienia służb mundurowych</w:t>
            </w:r>
          </w:p>
          <w:p w14:paraId="0F4F1CF1" w14:textId="77777777" w:rsidR="00EE6509" w:rsidRPr="005A0F89" w:rsidRDefault="00EE6509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CC8BC5E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Rodzaje formacji mundurowych bezpieczeństwa wewnętrznego.</w:t>
            </w:r>
          </w:p>
          <w:p w14:paraId="6BEF40EE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Zakres działania, uprawnienia i współdziałanie służb mundurowych</w:t>
            </w:r>
          </w:p>
          <w:p w14:paraId="549AE21F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Apolityczność, etos zawodowy i zasady postępowania funkcjonariuszy mundurowych.</w:t>
            </w:r>
          </w:p>
          <w:p w14:paraId="7D3084C9" w14:textId="54E19C3F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Odpowiedzialność karna i dyscyplinarna funkcjonariuszy.</w:t>
            </w:r>
          </w:p>
        </w:tc>
      </w:tr>
      <w:tr w:rsidR="00EE6509" w:rsidRPr="005A0F89" w14:paraId="7CE8B2B6" w14:textId="77777777" w:rsidTr="00DD4555">
        <w:trPr>
          <w:trHeight w:val="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3406AF" w14:textId="77777777" w:rsidR="00EE6509" w:rsidRPr="005A0F89" w:rsidRDefault="00EE6509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Podstawy wiktymologii</w:t>
            </w:r>
          </w:p>
          <w:p w14:paraId="7AB63F74" w14:textId="77777777" w:rsidR="00EE6509" w:rsidRPr="005A0F89" w:rsidRDefault="00EE6509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124B1B3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Przedmiot, rodzaje oraz nurty wiktymologii </w:t>
            </w:r>
          </w:p>
          <w:p w14:paraId="67C1F84A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Klasyfikacja zagrożeń człowieka </w:t>
            </w:r>
          </w:p>
          <w:p w14:paraId="175F2E0A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Charakterystyka cech podatności wiktymologicznej oraz klasyfikacja ofiar </w:t>
            </w:r>
          </w:p>
          <w:p w14:paraId="3975F27A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A0F89">
              <w:rPr>
                <w:rFonts w:cstheme="minorHAnsi"/>
                <w:sz w:val="20"/>
                <w:szCs w:val="20"/>
              </w:rPr>
              <w:t>Wiktymizacja</w:t>
            </w:r>
            <w:proofErr w:type="spellEnd"/>
            <w:r w:rsidRPr="005A0F89">
              <w:rPr>
                <w:rFonts w:cstheme="minorHAnsi"/>
                <w:sz w:val="20"/>
                <w:szCs w:val="20"/>
              </w:rPr>
              <w:t xml:space="preserve"> w poszczególnych grupach społecznych w aspekcie wybranych kategorii przestępstw i zjawisk patologii społecznej </w:t>
            </w:r>
          </w:p>
          <w:p w14:paraId="7CE3F8AD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Zjawisko przestępczości i 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wiktymizacji</w:t>
            </w:r>
            <w:proofErr w:type="spellEnd"/>
            <w:r w:rsidRPr="005A0F89">
              <w:rPr>
                <w:rFonts w:cstheme="minorHAnsi"/>
                <w:sz w:val="20"/>
                <w:szCs w:val="20"/>
              </w:rPr>
              <w:t xml:space="preserve"> w polskich jednostkach penitencjarnych </w:t>
            </w:r>
          </w:p>
          <w:p w14:paraId="50C7F431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Charakterystyka grup podkulturowych w zakładach karnych i aresztach śledczych </w:t>
            </w:r>
          </w:p>
          <w:p w14:paraId="5FC3FDB3" w14:textId="21EFD2A5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Polityka państwa oraz działania pomocowe instytucji na rzecz ofiar </w:t>
            </w:r>
          </w:p>
        </w:tc>
      </w:tr>
      <w:tr w:rsidR="00EE6509" w:rsidRPr="005A0F89" w14:paraId="1BFC8E42" w14:textId="77777777" w:rsidTr="00AD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70CB6D" w14:textId="77777777" w:rsidR="00EE6509" w:rsidRPr="005A0F89" w:rsidRDefault="00EE6509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Analiza kryminalna</w:t>
            </w:r>
          </w:p>
          <w:p w14:paraId="1D9E5E29" w14:textId="77777777" w:rsidR="00EE6509" w:rsidRPr="005A0F89" w:rsidRDefault="00EE6509" w:rsidP="00C73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103FFB2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Wprowadzenie historia analizy kryminalnej</w:t>
            </w:r>
          </w:p>
          <w:p w14:paraId="31750ED4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Pojęcia i odmiany analizy kryminalnej</w:t>
            </w:r>
          </w:p>
          <w:p w14:paraId="72C6B993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Formy analizy kryminalnej</w:t>
            </w:r>
          </w:p>
          <w:p w14:paraId="4CCA1F15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Wywiad kryminalny: pojęcie wywiadu kryminalnego, wnioskowanie analityczne, wywiad kryminalny w Polsce.</w:t>
            </w:r>
          </w:p>
          <w:p w14:paraId="01174B04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Techniki przedstawiania informacji</w:t>
            </w:r>
          </w:p>
          <w:p w14:paraId="3099EBEC" w14:textId="75A57885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Możliwości i obszary wykorzystania analizy kryminalnej</w:t>
            </w:r>
          </w:p>
        </w:tc>
      </w:tr>
      <w:tr w:rsidR="00DD4555" w:rsidRPr="005A0F89" w14:paraId="671E79AE" w14:textId="77777777" w:rsidTr="009E655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0D7CA1" w14:textId="77777777" w:rsidR="00EE6509" w:rsidRPr="005A0F89" w:rsidRDefault="00EE6509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Prawo dowodowe</w:t>
            </w:r>
          </w:p>
          <w:p w14:paraId="3076636E" w14:textId="77777777" w:rsidR="00EE6509" w:rsidRPr="005A0F89" w:rsidRDefault="00EE6509" w:rsidP="00C73C6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06D4EB0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- pojęcie dowodu w różnych tradycjach i systemach prawnych,</w:t>
            </w:r>
            <w:r w:rsidRPr="005A0F89">
              <w:rPr>
                <w:rFonts w:cstheme="minorHAnsi"/>
                <w:sz w:val="20"/>
                <w:szCs w:val="20"/>
              </w:rPr>
              <w:br/>
              <w:t>- historia prawa dowodowego i jego rozwój</w:t>
            </w:r>
          </w:p>
          <w:p w14:paraId="1C70867D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- zakazy dowodowe i ich funkcja gwarancyjna,</w:t>
            </w:r>
          </w:p>
          <w:p w14:paraId="23E42701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- zagadnienia związane z tajemnicą zawodową oraz etyką zawodową,</w:t>
            </w:r>
          </w:p>
          <w:p w14:paraId="02B910AF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- możliwość wykorzystania dowodów pozyskanych w sposób sprzeczny z prawem</w:t>
            </w:r>
          </w:p>
          <w:p w14:paraId="10C1A959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- postępowanie dowodowe w procedurze administracyjnej,</w:t>
            </w:r>
          </w:p>
          <w:p w14:paraId="708A6F68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- postępowanie dowodowe w procedurze karnej,</w:t>
            </w:r>
          </w:p>
          <w:p w14:paraId="09E0E2D8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- postępowanie dowodowe w procedurze cywilnej, specyfika prawa pracy i prawa rodzinnego,</w:t>
            </w:r>
          </w:p>
          <w:p w14:paraId="136B27E7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- praktyczne aspekty postępowania dowodowego – formułowanie wniosków dowodowych, analiza dowodów, możliwość ich podważenia w postępowaniu.</w:t>
            </w:r>
          </w:p>
          <w:p w14:paraId="10E67B93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- źródła i środki dowodowe,</w:t>
            </w:r>
          </w:p>
          <w:p w14:paraId="751F61C8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- rodzaje ekspertyz sądowych,</w:t>
            </w:r>
          </w:p>
          <w:p w14:paraId="4FF73C60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lastRenderedPageBreak/>
              <w:t>- opinie biegłych, ich rodzaje ocena i znaczenie dla rozstrzygnięcia postępowania,</w:t>
            </w:r>
          </w:p>
          <w:p w14:paraId="3CC4DB51" w14:textId="5AD41F7E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- dowód z dokumentów i dowód z zeznań świadków, w tym szczególne kategorie zeznań świadków, </w:t>
            </w:r>
          </w:p>
        </w:tc>
      </w:tr>
      <w:tr w:rsidR="00DD4555" w:rsidRPr="005A0F89" w14:paraId="0CA09647" w14:textId="77777777" w:rsidTr="00AD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C8FED7" w14:textId="77777777" w:rsidR="00EE6509" w:rsidRPr="005A0F89" w:rsidRDefault="00EE6509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lastRenderedPageBreak/>
              <w:t>Wybrane zagadnienia kryminologii</w:t>
            </w:r>
          </w:p>
          <w:p w14:paraId="00E44D62" w14:textId="77777777" w:rsidR="00EE6509" w:rsidRPr="005A0F89" w:rsidRDefault="00EE6509" w:rsidP="00C73C6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0949CD0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Rodzaje kryminologii oraz jej nurty. Kryminologia klasyczna, kryminologia pozytywistyczna, kryminologia antynaturalistyczna, kryminologia neoklasyczna </w:t>
            </w:r>
          </w:p>
          <w:p w14:paraId="1050CD47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Przestępstwo jako przedmiot zainteresowania symptomatologii kryminalnej </w:t>
            </w:r>
          </w:p>
          <w:p w14:paraId="06DFDE0F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Rozpoznawanie struktur oraz działalności struktur przestępczych </w:t>
            </w:r>
          </w:p>
          <w:p w14:paraId="5556A0F1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Symbolika tatuaży i gwara przestępcza </w:t>
            </w:r>
          </w:p>
          <w:p w14:paraId="77691FEE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Potencjalne zagrożenie przestępczością w okresie izolacji penitencjarnej </w:t>
            </w:r>
          </w:p>
          <w:p w14:paraId="4B0B53F4" w14:textId="16FADA42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Zapobieganie przestępczości jako zadanie profilaktyki kryminologicznej, kryminalistycznej, penitencjarnej </w:t>
            </w:r>
          </w:p>
        </w:tc>
      </w:tr>
      <w:tr w:rsidR="00DD4555" w:rsidRPr="005A0F89" w14:paraId="65628429" w14:textId="77777777" w:rsidTr="00DD4555">
        <w:trPr>
          <w:trHeight w:val="2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93E5ED" w14:textId="4D81FB3B" w:rsidR="00EE6509" w:rsidRPr="005A0F89" w:rsidRDefault="00EE6509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Kryminalistyka </w:t>
            </w:r>
            <w:r w:rsidR="00FF7609">
              <w:rPr>
                <w:rFonts w:cstheme="minorHAnsi"/>
                <w:sz w:val="20"/>
                <w:szCs w:val="20"/>
              </w:rPr>
              <w:t>OGÓLNA</w:t>
            </w:r>
          </w:p>
          <w:p w14:paraId="4EAE0E73" w14:textId="77777777" w:rsidR="00EE6509" w:rsidRPr="005A0F89" w:rsidRDefault="00EE6509" w:rsidP="00C73C6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7A98B67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Pojęcie i zakres kryminalistyki oraz jej stosunek do innych nauk </w:t>
            </w:r>
          </w:p>
          <w:p w14:paraId="1E55D7EB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Historia i aktualny stan kryminalistyki </w:t>
            </w:r>
          </w:p>
          <w:p w14:paraId="5E49229E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Charakterystyka oraz znaczenie śladów kryminalistycznych</w:t>
            </w:r>
          </w:p>
          <w:p w14:paraId="36C1F5D8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Wybrane badania techniczne w kryminalistyce </w:t>
            </w:r>
          </w:p>
          <w:p w14:paraId="4A012F44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Oględziny miejsca, osoby i rzeczy</w:t>
            </w:r>
          </w:p>
          <w:p w14:paraId="2A7F2EB4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Przesłuchanie podejrzanego i świadka </w:t>
            </w:r>
          </w:p>
          <w:p w14:paraId="6C2F718D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Okazanie, przeszukanie, eksperyment procesowo-kryminalistyczny </w:t>
            </w:r>
          </w:p>
          <w:p w14:paraId="69C27DD7" w14:textId="732416F8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Profilowanie kryminalistyczne – aspekty techniczne i taktyczne </w:t>
            </w:r>
          </w:p>
        </w:tc>
      </w:tr>
      <w:tr w:rsidR="00DD4555" w:rsidRPr="005A0F89" w14:paraId="582C908E" w14:textId="77777777" w:rsidTr="00DD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9225E6" w14:textId="77777777" w:rsidR="00EE6509" w:rsidRPr="005A0F89" w:rsidRDefault="00EE6509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Ślady kryminalistyczne</w:t>
            </w:r>
          </w:p>
          <w:p w14:paraId="154E9F70" w14:textId="77777777" w:rsidR="00EE6509" w:rsidRPr="005A0F89" w:rsidRDefault="00EE6509" w:rsidP="00C73C6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E3FEFEB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Ślady kryminalistyczne</w:t>
            </w:r>
          </w:p>
          <w:p w14:paraId="45E3C87D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Ślady 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dermatoskoskopijne</w:t>
            </w:r>
            <w:proofErr w:type="spellEnd"/>
          </w:p>
          <w:p w14:paraId="4E8F2D24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Ślady biologiczne</w:t>
            </w:r>
          </w:p>
          <w:p w14:paraId="65C38DBA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Ślady </w:t>
            </w:r>
            <w:proofErr w:type="spellStart"/>
            <w:r w:rsidRPr="005A0F89">
              <w:rPr>
                <w:rFonts w:cstheme="minorHAnsi"/>
                <w:sz w:val="20"/>
                <w:szCs w:val="20"/>
              </w:rPr>
              <w:t>traseologiczne</w:t>
            </w:r>
            <w:proofErr w:type="spellEnd"/>
          </w:p>
          <w:p w14:paraId="1A20F5A2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Ślady mechanoskopijne i ślady użycia broni palnej</w:t>
            </w:r>
          </w:p>
          <w:p w14:paraId="7D7C1240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Kryminalistyczna problematyka dokumentów</w:t>
            </w:r>
          </w:p>
          <w:p w14:paraId="1BD52F9E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Oględziny, ekspertyza</w:t>
            </w:r>
          </w:p>
          <w:p w14:paraId="2E5D9BBE" w14:textId="5C90785E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Ślady pamięciowe</w:t>
            </w:r>
          </w:p>
        </w:tc>
      </w:tr>
      <w:tr w:rsidR="00DD4555" w:rsidRPr="005A0F89" w14:paraId="483C5BCD" w14:textId="77777777" w:rsidTr="00DD4555">
        <w:trPr>
          <w:trHeight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66A24A" w14:textId="77777777" w:rsidR="00EE6509" w:rsidRPr="005A0F89" w:rsidRDefault="00EE6509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Profilowanie sprawców przestępstw</w:t>
            </w:r>
          </w:p>
          <w:p w14:paraId="17B93FA7" w14:textId="77777777" w:rsidR="00EE6509" w:rsidRPr="005A0F89" w:rsidRDefault="00EE6509" w:rsidP="00C73C6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7094B24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Podstawowe zagadnienia profilowania kryminalnego – źródła oraz rys historyczny.</w:t>
            </w:r>
          </w:p>
          <w:p w14:paraId="4A9482B6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Cele i przydatność profilowania kryminalnego.</w:t>
            </w:r>
          </w:p>
          <w:p w14:paraId="3E6769C4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Osobowość sprawców przestępstw.</w:t>
            </w:r>
          </w:p>
          <w:p w14:paraId="20516264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Profilowanie w sprawach zabójstw.</w:t>
            </w:r>
          </w:p>
          <w:p w14:paraId="6D38562A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Profilowanie w sprawach przestępstw seksualnych.</w:t>
            </w:r>
          </w:p>
          <w:p w14:paraId="254E802C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Profilowanie w sprawach podpaleń.</w:t>
            </w:r>
          </w:p>
          <w:p w14:paraId="221CDC4E" w14:textId="4F97D5A6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Wywiad wiktymologiczny.</w:t>
            </w:r>
          </w:p>
        </w:tc>
      </w:tr>
      <w:tr w:rsidR="00DD4555" w:rsidRPr="005A0F89" w14:paraId="19205B1E" w14:textId="77777777" w:rsidTr="00DD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EC2DF4" w14:textId="77777777" w:rsidR="00EE6509" w:rsidRPr="005A0F89" w:rsidRDefault="00EE6509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Informatyka kryminalistyczna</w:t>
            </w:r>
          </w:p>
          <w:p w14:paraId="1C4DF5B2" w14:textId="77777777" w:rsidR="00EE6509" w:rsidRPr="005A0F89" w:rsidRDefault="00EE6509" w:rsidP="00C73C6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5E5007A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Wprowadzenie podstawowych koncepcji informatyki kryminalistycznej – definicje, potrzeby, wymagania, podstawy prawne, aspekty etyczne; główne fazy śledztwa informatycznego – przygotowanie przypadku, rozpoczęcie śledztwa, przeprowadzenie przykładowego badania, analiza przypadku, sporządzanie dokumentacji.</w:t>
            </w:r>
          </w:p>
          <w:p w14:paraId="6D504E37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Informatyka kryminalistyczna a bezpieczeństwo informacji</w:t>
            </w:r>
          </w:p>
          <w:p w14:paraId="3CD58499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Identyfikacja elektronicznych dowodów winy, zabezpieczanie dowodów.</w:t>
            </w:r>
          </w:p>
          <w:p w14:paraId="664CBBB8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Narzędzia pracy informatyka kryminalistycznego.</w:t>
            </w:r>
          </w:p>
          <w:p w14:paraId="4CE570AC" w14:textId="28CA6F64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Pozyskiwanie i analiza dowodów z urządzeń mobilnych</w:t>
            </w:r>
          </w:p>
        </w:tc>
      </w:tr>
      <w:tr w:rsidR="00EE6509" w:rsidRPr="005A0F89" w14:paraId="0AC21212" w14:textId="77777777" w:rsidTr="00DD4555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20183B" w14:textId="77777777" w:rsidR="00EE6509" w:rsidRPr="005A0F89" w:rsidRDefault="00EE6509" w:rsidP="00C73C6D">
            <w:pPr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lastRenderedPageBreak/>
              <w:t>Metody pozyskiwania informacji</w:t>
            </w:r>
          </w:p>
          <w:p w14:paraId="0009754D" w14:textId="77777777" w:rsidR="00EE6509" w:rsidRPr="005A0F89" w:rsidRDefault="00EE6509" w:rsidP="00C73C6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2652358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Wprowadzenie-instytucje odpowiedzialne za pozyskiwanie informacji</w:t>
            </w:r>
          </w:p>
          <w:p w14:paraId="5D09D39D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 xml:space="preserve">Techniki wywiadowcze: Biały wywiad </w:t>
            </w:r>
          </w:p>
          <w:p w14:paraId="5D081669" w14:textId="1EC126C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Techniki wywiadowcze:</w:t>
            </w:r>
            <w:r w:rsidR="0018168F">
              <w:rPr>
                <w:rFonts w:cstheme="minorHAnsi"/>
                <w:sz w:val="20"/>
                <w:szCs w:val="20"/>
              </w:rPr>
              <w:t xml:space="preserve"> </w:t>
            </w:r>
            <w:r w:rsidRPr="005A0F89">
              <w:rPr>
                <w:rFonts w:cstheme="minorHAnsi"/>
                <w:sz w:val="20"/>
                <w:szCs w:val="20"/>
              </w:rPr>
              <w:t>szary wywiad</w:t>
            </w:r>
          </w:p>
          <w:p w14:paraId="1A5094F6" w14:textId="77777777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Techniki wywiadowcze: czarny wywiad</w:t>
            </w:r>
          </w:p>
          <w:p w14:paraId="1151D0C0" w14:textId="206F5A8A" w:rsidR="00EE6509" w:rsidRPr="005A0F89" w:rsidRDefault="00EE6509" w:rsidP="00C73C6D">
            <w:pPr>
              <w:pStyle w:val="Akapitzlist"/>
              <w:numPr>
                <w:ilvl w:val="0"/>
                <w:numId w:val="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F89">
              <w:rPr>
                <w:rFonts w:cstheme="minorHAnsi"/>
                <w:sz w:val="20"/>
                <w:szCs w:val="20"/>
              </w:rPr>
              <w:t>Etyczne dylematy w pozyskiwaniu informacji</w:t>
            </w:r>
          </w:p>
        </w:tc>
      </w:tr>
    </w:tbl>
    <w:p w14:paraId="070BB82D" w14:textId="77777777" w:rsidR="0018168F" w:rsidRDefault="0018168F" w:rsidP="00C73C6D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*Treści programowe mogą ulegać modyfikacjom w procesie doskonalenia programów studiów, w celu zapewnienia ich aktualności oraz dostosowania do oczekiwań rynku pracy</w:t>
      </w:r>
      <w:r>
        <w:rPr>
          <w:rFonts w:ascii="Calibri" w:hAnsi="Calibri" w:cs="Calibri"/>
          <w:color w:val="000000"/>
        </w:rPr>
        <w:t> </w:t>
      </w:r>
    </w:p>
    <w:p w14:paraId="6D6A4281" w14:textId="77777777" w:rsidR="0072467E" w:rsidRDefault="0072467E" w:rsidP="00C73C6D">
      <w:pPr>
        <w:spacing w:after="0"/>
      </w:pPr>
    </w:p>
    <w:p w14:paraId="2D7CEA74" w14:textId="06961B55" w:rsidR="00EB178C" w:rsidRDefault="00EB178C" w:rsidP="00C73C6D">
      <w:pPr>
        <w:pStyle w:val="Akapitzlist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9F21D2">
        <w:rPr>
          <w:b/>
          <w:bCs/>
          <w:sz w:val="28"/>
          <w:szCs w:val="28"/>
        </w:rPr>
        <w:t>PROGRAM STUDIÓW</w:t>
      </w:r>
    </w:p>
    <w:p w14:paraId="47A33191" w14:textId="7348D8A7" w:rsidR="004F3077" w:rsidRDefault="004F3077" w:rsidP="00C73C6D">
      <w:pPr>
        <w:spacing w:after="0"/>
      </w:pPr>
    </w:p>
    <w:p w14:paraId="72A9ED0E" w14:textId="5070CC99" w:rsidR="00D95ACA" w:rsidRDefault="00D95ACA" w:rsidP="00C73C6D">
      <w:pPr>
        <w:spacing w:after="0"/>
      </w:pPr>
      <w:r>
        <w:t>Proponowane specjalności</w:t>
      </w:r>
      <w:r w:rsidR="002C269A">
        <w:t xml:space="preserve"> kształcenia:</w:t>
      </w:r>
    </w:p>
    <w:p w14:paraId="44D8C27B" w14:textId="47DE49AD" w:rsidR="00C031BE" w:rsidRDefault="002C269A" w:rsidP="00C73C6D">
      <w:pPr>
        <w:pStyle w:val="Akapitzlist"/>
        <w:numPr>
          <w:ilvl w:val="0"/>
          <w:numId w:val="11"/>
        </w:numPr>
        <w:spacing w:after="0"/>
      </w:pPr>
      <w:proofErr w:type="spellStart"/>
      <w:r>
        <w:t>Cyberbezpieczeństwo</w:t>
      </w:r>
      <w:proofErr w:type="spellEnd"/>
    </w:p>
    <w:p w14:paraId="39471989" w14:textId="532E9F1C" w:rsidR="002C269A" w:rsidRDefault="002C269A" w:rsidP="00C73C6D">
      <w:pPr>
        <w:pStyle w:val="Akapitzlist"/>
        <w:numPr>
          <w:ilvl w:val="0"/>
          <w:numId w:val="11"/>
        </w:numPr>
        <w:spacing w:after="0"/>
      </w:pPr>
      <w:r>
        <w:t>Kryminologia i kryminalistyka</w:t>
      </w:r>
    </w:p>
    <w:p w14:paraId="55C4E396" w14:textId="0402D2EB" w:rsidR="002C269A" w:rsidRDefault="002C269A" w:rsidP="00C73C6D">
      <w:pPr>
        <w:pStyle w:val="Akapitzlist"/>
        <w:numPr>
          <w:ilvl w:val="0"/>
          <w:numId w:val="11"/>
        </w:numPr>
        <w:spacing w:after="0"/>
      </w:pPr>
      <w:r>
        <w:t>Służby mundurowe i bezpieczeństwo państwa</w:t>
      </w:r>
    </w:p>
    <w:p w14:paraId="030229F4" w14:textId="669302B2" w:rsidR="002C269A" w:rsidRDefault="002C269A" w:rsidP="00C73C6D">
      <w:pPr>
        <w:pStyle w:val="Akapitzlist"/>
        <w:numPr>
          <w:ilvl w:val="0"/>
          <w:numId w:val="11"/>
        </w:numPr>
        <w:spacing w:after="0"/>
      </w:pPr>
      <w:r>
        <w:t>Specjalista BHP (tylko</w:t>
      </w:r>
      <w:r w:rsidR="00385944">
        <w:t xml:space="preserve"> forma</w:t>
      </w:r>
      <w:r>
        <w:t xml:space="preserve"> niestacjonarn</w:t>
      </w:r>
      <w:r w:rsidR="00385944">
        <w:t>a</w:t>
      </w:r>
      <w:r>
        <w:t>)</w:t>
      </w:r>
    </w:p>
    <w:p w14:paraId="1AD29DF7" w14:textId="77777777" w:rsidR="00B07202" w:rsidRDefault="00B07202" w:rsidP="00C73C6D">
      <w:pPr>
        <w:pStyle w:val="Akapitzlist"/>
        <w:spacing w:after="0"/>
      </w:pPr>
    </w:p>
    <w:p w14:paraId="017DB969" w14:textId="126C1415" w:rsidR="007529D4" w:rsidRPr="009F21D2" w:rsidRDefault="00B348C4" w:rsidP="00C73C6D">
      <w:pPr>
        <w:pStyle w:val="Akapitzlist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9F21D2">
        <w:rPr>
          <w:b/>
          <w:bCs/>
          <w:sz w:val="24"/>
          <w:szCs w:val="24"/>
        </w:rPr>
        <w:t xml:space="preserve">PRZYPORZĄDKOWANIE KIERUNKU </w:t>
      </w:r>
      <w:r w:rsidR="00740F25" w:rsidRPr="009F21D2">
        <w:rPr>
          <w:b/>
          <w:bCs/>
          <w:sz w:val="24"/>
          <w:szCs w:val="24"/>
        </w:rPr>
        <w:t>STUDIÓW DO DYSYCYPLIN NAUKOWYCH</w:t>
      </w:r>
    </w:p>
    <w:p w14:paraId="574B214D" w14:textId="77777777" w:rsidR="005E18AB" w:rsidRDefault="005E18AB" w:rsidP="00C73C6D">
      <w:pPr>
        <w:pStyle w:val="Akapitzlist"/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6236"/>
        <w:gridCol w:w="1979"/>
      </w:tblGrid>
      <w:tr w:rsidR="00F95C75" w:rsidRPr="009F21D2" w14:paraId="0CA79A52" w14:textId="77777777" w:rsidTr="00CE1451">
        <w:trPr>
          <w:trHeight w:val="675"/>
          <w:jc w:val="center"/>
        </w:trPr>
        <w:tc>
          <w:tcPr>
            <w:tcW w:w="467" w:type="pct"/>
            <w:vAlign w:val="center"/>
          </w:tcPr>
          <w:p w14:paraId="70E0755D" w14:textId="77777777" w:rsidR="00F95C75" w:rsidRPr="009F21D2" w:rsidRDefault="00F95C75" w:rsidP="00C73C6D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9F21D2">
              <w:rPr>
                <w:rFonts w:ascii="Calibri" w:hAnsi="Calibri" w:cs="Calibri"/>
                <w:b/>
              </w:rPr>
              <w:t xml:space="preserve">L.p. </w:t>
            </w:r>
          </w:p>
        </w:tc>
        <w:tc>
          <w:tcPr>
            <w:tcW w:w="3441" w:type="pct"/>
            <w:vAlign w:val="center"/>
          </w:tcPr>
          <w:p w14:paraId="6E036B84" w14:textId="77777777" w:rsidR="00F95C75" w:rsidRPr="009F21D2" w:rsidRDefault="00F95C75" w:rsidP="00C73C6D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9F21D2">
              <w:rPr>
                <w:rFonts w:ascii="Calibri" w:hAnsi="Calibri" w:cs="Calibri"/>
                <w:b/>
              </w:rPr>
              <w:t>Dyscypliny naukowe</w:t>
            </w:r>
          </w:p>
        </w:tc>
        <w:tc>
          <w:tcPr>
            <w:tcW w:w="1092" w:type="pct"/>
            <w:vAlign w:val="center"/>
          </w:tcPr>
          <w:p w14:paraId="1440952D" w14:textId="77777777" w:rsidR="00F95C75" w:rsidRPr="009F21D2" w:rsidRDefault="00F95C75" w:rsidP="00C73C6D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9F21D2">
              <w:rPr>
                <w:rFonts w:ascii="Calibri" w:hAnsi="Calibri" w:cs="Calibri"/>
                <w:b/>
              </w:rPr>
              <w:t>% PUNKTÓW ECTS</w:t>
            </w:r>
          </w:p>
        </w:tc>
      </w:tr>
      <w:tr w:rsidR="00F95C75" w:rsidRPr="009F21D2" w14:paraId="03EA32DD" w14:textId="77777777" w:rsidTr="00CE1451">
        <w:trPr>
          <w:jc w:val="center"/>
        </w:trPr>
        <w:tc>
          <w:tcPr>
            <w:tcW w:w="467" w:type="pct"/>
          </w:tcPr>
          <w:p w14:paraId="14D7ED65" w14:textId="70FA5CF2" w:rsidR="00F95C75" w:rsidRPr="009F21D2" w:rsidRDefault="009461C7" w:rsidP="00C73C6D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441" w:type="pct"/>
          </w:tcPr>
          <w:p w14:paraId="3ABAF89C" w14:textId="77777777" w:rsidR="00F95C75" w:rsidRPr="009F21D2" w:rsidRDefault="00F95C75" w:rsidP="00C73C6D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Nauki o bezpieczeństwie</w:t>
            </w:r>
          </w:p>
        </w:tc>
        <w:tc>
          <w:tcPr>
            <w:tcW w:w="1092" w:type="pct"/>
          </w:tcPr>
          <w:p w14:paraId="31E04600" w14:textId="77B93F1B" w:rsidR="00F95C75" w:rsidRPr="009F21D2" w:rsidRDefault="00917C3A" w:rsidP="00C73C6D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F95C75" w:rsidRPr="009F21D2" w14:paraId="63F4E6E8" w14:textId="77777777" w:rsidTr="00CE1451">
        <w:trPr>
          <w:jc w:val="center"/>
        </w:trPr>
        <w:tc>
          <w:tcPr>
            <w:tcW w:w="467" w:type="pct"/>
          </w:tcPr>
          <w:p w14:paraId="4AADF8FD" w14:textId="76826F33" w:rsidR="00F95C75" w:rsidRPr="009F21D2" w:rsidRDefault="009461C7" w:rsidP="00C73C6D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441" w:type="pct"/>
          </w:tcPr>
          <w:p w14:paraId="0F35DE4D" w14:textId="77777777" w:rsidR="00F95C75" w:rsidRPr="009F21D2" w:rsidRDefault="00F95C75" w:rsidP="00C73C6D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Nauki prawne</w:t>
            </w:r>
          </w:p>
        </w:tc>
        <w:tc>
          <w:tcPr>
            <w:tcW w:w="1092" w:type="pct"/>
          </w:tcPr>
          <w:p w14:paraId="209DE207" w14:textId="246D7130" w:rsidR="00F95C75" w:rsidRPr="009F21D2" w:rsidRDefault="00F95C75" w:rsidP="00C73C6D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132725">
              <w:rPr>
                <w:rFonts w:ascii="Calibri" w:hAnsi="Calibri" w:cs="Calibri"/>
              </w:rPr>
              <w:t>0</w:t>
            </w:r>
          </w:p>
        </w:tc>
      </w:tr>
      <w:tr w:rsidR="00F95C75" w:rsidRPr="009F21D2" w14:paraId="6E23033F" w14:textId="77777777" w:rsidTr="00CE1451">
        <w:trPr>
          <w:jc w:val="center"/>
        </w:trPr>
        <w:tc>
          <w:tcPr>
            <w:tcW w:w="467" w:type="pct"/>
          </w:tcPr>
          <w:p w14:paraId="454B2D3F" w14:textId="74F49D9B" w:rsidR="00F95C75" w:rsidRPr="009F21D2" w:rsidRDefault="009461C7" w:rsidP="00C73C6D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441" w:type="pct"/>
          </w:tcPr>
          <w:p w14:paraId="701390FE" w14:textId="77777777" w:rsidR="00F95C75" w:rsidRDefault="00F95C75" w:rsidP="00C73C6D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Nauki o polityce i administracji</w:t>
            </w:r>
          </w:p>
        </w:tc>
        <w:tc>
          <w:tcPr>
            <w:tcW w:w="1092" w:type="pct"/>
          </w:tcPr>
          <w:p w14:paraId="39AE4893" w14:textId="1B1AE9FE" w:rsidR="00F95C75" w:rsidRDefault="00F95C75" w:rsidP="00C73C6D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132725">
              <w:rPr>
                <w:rFonts w:ascii="Calibri" w:hAnsi="Calibri" w:cs="Calibri"/>
              </w:rPr>
              <w:t>0</w:t>
            </w:r>
          </w:p>
        </w:tc>
      </w:tr>
    </w:tbl>
    <w:p w14:paraId="5CF89595" w14:textId="77777777" w:rsidR="00475B28" w:rsidRDefault="00475B28" w:rsidP="00C73C6D">
      <w:pPr>
        <w:pStyle w:val="Akapitzlist"/>
        <w:spacing w:after="0"/>
      </w:pPr>
    </w:p>
    <w:p w14:paraId="3E0D52A1" w14:textId="77777777" w:rsidR="00B02A4B" w:rsidRDefault="00B02A4B" w:rsidP="00C73C6D">
      <w:pPr>
        <w:pStyle w:val="Akapitzlist"/>
        <w:spacing w:after="0"/>
      </w:pPr>
    </w:p>
    <w:p w14:paraId="44FD4855" w14:textId="77777777" w:rsidR="00B02A4B" w:rsidRDefault="00B02A4B" w:rsidP="00C73C6D">
      <w:pPr>
        <w:pStyle w:val="Akapitzlist"/>
        <w:spacing w:after="0"/>
      </w:pPr>
    </w:p>
    <w:p w14:paraId="543AE45E" w14:textId="3563EF36" w:rsidR="00740F25" w:rsidRPr="009F21D2" w:rsidRDefault="00010CDD" w:rsidP="00C73C6D">
      <w:pPr>
        <w:pStyle w:val="Akapitzlist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9F21D2">
        <w:rPr>
          <w:b/>
          <w:bCs/>
          <w:sz w:val="24"/>
          <w:szCs w:val="24"/>
        </w:rPr>
        <w:t>PODSTAWOWE WSKAŹNIKI ECTS OKREŚLONE DLA PROGRAMU STUDIÓW</w:t>
      </w:r>
    </w:p>
    <w:p w14:paraId="55DCBB8A" w14:textId="77777777" w:rsidR="009F21D2" w:rsidRDefault="009F21D2" w:rsidP="00C73C6D">
      <w:pPr>
        <w:pStyle w:val="Akapitzlist"/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2688"/>
      </w:tblGrid>
      <w:tr w:rsidR="000C494D" w:rsidRPr="009F21D2" w14:paraId="5B7DFFD9" w14:textId="77777777" w:rsidTr="00CE1451">
        <w:trPr>
          <w:trHeight w:val="619"/>
        </w:trPr>
        <w:tc>
          <w:tcPr>
            <w:tcW w:w="3517" w:type="pct"/>
            <w:vAlign w:val="center"/>
          </w:tcPr>
          <w:p w14:paraId="4CEC07CF" w14:textId="77777777" w:rsidR="000C494D" w:rsidRPr="009F21D2" w:rsidRDefault="000C494D" w:rsidP="00C73C6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F21D2">
              <w:rPr>
                <w:rFonts w:ascii="Calibri" w:hAnsi="Calibri" w:cs="Calibri"/>
                <w:b/>
              </w:rPr>
              <w:t>Nazwa wskaźnika</w:t>
            </w:r>
          </w:p>
        </w:tc>
        <w:tc>
          <w:tcPr>
            <w:tcW w:w="1483" w:type="pct"/>
            <w:vAlign w:val="center"/>
          </w:tcPr>
          <w:p w14:paraId="15F462C6" w14:textId="77777777" w:rsidR="000C494D" w:rsidRPr="009F21D2" w:rsidRDefault="000C494D" w:rsidP="00C73C6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F21D2">
              <w:rPr>
                <w:rFonts w:ascii="Calibri" w:hAnsi="Calibri" w:cs="Calibri"/>
                <w:b/>
              </w:rPr>
              <w:t>Liczba punktów ECTS/Liczba godzin</w:t>
            </w:r>
          </w:p>
        </w:tc>
      </w:tr>
      <w:tr w:rsidR="000C494D" w:rsidRPr="009F21D2" w14:paraId="532EB43D" w14:textId="77777777" w:rsidTr="00CE1451">
        <w:trPr>
          <w:trHeight w:val="518"/>
        </w:trPr>
        <w:tc>
          <w:tcPr>
            <w:tcW w:w="3517" w:type="pct"/>
            <w:vMerge w:val="restart"/>
            <w:vAlign w:val="center"/>
          </w:tcPr>
          <w:p w14:paraId="0BCD1156" w14:textId="77777777" w:rsidR="000C494D" w:rsidRPr="009F21D2" w:rsidRDefault="000C494D" w:rsidP="00C73C6D">
            <w:pPr>
              <w:spacing w:after="0"/>
              <w:jc w:val="both"/>
              <w:rPr>
                <w:rFonts w:ascii="Calibri" w:hAnsi="Calibri" w:cs="Calibri"/>
              </w:rPr>
            </w:pPr>
            <w:r w:rsidRPr="009F21D2">
              <w:rPr>
                <w:rFonts w:ascii="Calibri" w:hAnsi="Calibri" w:cs="Calibri"/>
              </w:rPr>
              <w:t>Łączna 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1483" w:type="pct"/>
            <w:vAlign w:val="center"/>
          </w:tcPr>
          <w:p w14:paraId="551EBA20" w14:textId="77777777" w:rsidR="000C494D" w:rsidRDefault="000C494D" w:rsidP="00C73C6D">
            <w:pPr>
              <w:spacing w:after="0"/>
              <w:jc w:val="center"/>
              <w:rPr>
                <w:rFonts w:ascii="Calibri" w:hAnsi="Calibri" w:cs="Calibri"/>
              </w:rPr>
            </w:pPr>
            <w:r w:rsidRPr="009F21D2">
              <w:rPr>
                <w:rFonts w:ascii="Calibri" w:hAnsi="Calibri" w:cs="Calibri"/>
              </w:rPr>
              <w:t>STUDIA STACJONARNE</w:t>
            </w:r>
          </w:p>
          <w:p w14:paraId="16D74C12" w14:textId="77777777" w:rsidR="000C494D" w:rsidRPr="009F21D2" w:rsidRDefault="000C494D" w:rsidP="00C73C6D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97,8</w:t>
            </w:r>
          </w:p>
          <w:p w14:paraId="5C8E1E56" w14:textId="77777777" w:rsidR="000C494D" w:rsidRPr="009F21D2" w:rsidRDefault="000C494D" w:rsidP="00C73C6D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C494D" w:rsidRPr="009F21D2" w14:paraId="20058D58" w14:textId="77777777" w:rsidTr="00CE1451">
        <w:trPr>
          <w:trHeight w:val="517"/>
        </w:trPr>
        <w:tc>
          <w:tcPr>
            <w:tcW w:w="3517" w:type="pct"/>
            <w:vMerge/>
            <w:vAlign w:val="center"/>
          </w:tcPr>
          <w:p w14:paraId="41C570AF" w14:textId="77777777" w:rsidR="000C494D" w:rsidRPr="009F21D2" w:rsidRDefault="000C494D" w:rsidP="00C73C6D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3" w:type="pct"/>
            <w:vAlign w:val="center"/>
          </w:tcPr>
          <w:p w14:paraId="4E80D253" w14:textId="77777777" w:rsidR="000C494D" w:rsidRPr="009F21D2" w:rsidRDefault="000C494D" w:rsidP="00C73C6D">
            <w:pPr>
              <w:spacing w:after="0"/>
              <w:jc w:val="center"/>
              <w:rPr>
                <w:rFonts w:ascii="Calibri" w:hAnsi="Calibri" w:cs="Calibri"/>
              </w:rPr>
            </w:pPr>
            <w:r w:rsidRPr="009F21D2">
              <w:rPr>
                <w:rFonts w:ascii="Calibri" w:hAnsi="Calibri" w:cs="Calibri"/>
              </w:rPr>
              <w:t>STUDIA NIESTACJONARNE</w:t>
            </w:r>
          </w:p>
          <w:p w14:paraId="3F119172" w14:textId="77777777" w:rsidR="000C494D" w:rsidRPr="009F21D2" w:rsidRDefault="000C494D" w:rsidP="00C73C6D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70,1</w:t>
            </w:r>
          </w:p>
        </w:tc>
      </w:tr>
      <w:tr w:rsidR="000C494D" w:rsidRPr="009F21D2" w14:paraId="205F9C56" w14:textId="77777777" w:rsidTr="00CE1451">
        <w:trPr>
          <w:trHeight w:val="755"/>
        </w:trPr>
        <w:tc>
          <w:tcPr>
            <w:tcW w:w="3517" w:type="pct"/>
            <w:vMerge w:val="restart"/>
            <w:vAlign w:val="center"/>
          </w:tcPr>
          <w:p w14:paraId="100C3506" w14:textId="77777777" w:rsidR="000C494D" w:rsidRPr="009F21D2" w:rsidRDefault="000C494D" w:rsidP="00C73C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 w:rsidRPr="009F21D2">
              <w:rPr>
                <w:rFonts w:ascii="Calibri" w:hAnsi="Calibri" w:cs="Calibri"/>
              </w:rPr>
              <w:t>Łączna liczba punktów ECTS przyporządkowana zajęciom kształtującym umiejętności praktyczne</w:t>
            </w:r>
          </w:p>
        </w:tc>
        <w:tc>
          <w:tcPr>
            <w:tcW w:w="1483" w:type="pct"/>
            <w:vAlign w:val="center"/>
          </w:tcPr>
          <w:p w14:paraId="3F5AE8AB" w14:textId="77777777" w:rsidR="000C494D" w:rsidRDefault="000C494D" w:rsidP="00C73C6D">
            <w:pPr>
              <w:spacing w:after="0"/>
              <w:jc w:val="center"/>
              <w:rPr>
                <w:rFonts w:ascii="Calibri" w:hAnsi="Calibri" w:cs="Calibri"/>
              </w:rPr>
            </w:pPr>
            <w:r w:rsidRPr="009F21D2">
              <w:rPr>
                <w:rFonts w:ascii="Calibri" w:hAnsi="Calibri" w:cs="Calibri"/>
              </w:rPr>
              <w:t>STUDIA STACJONARNE</w:t>
            </w:r>
          </w:p>
          <w:p w14:paraId="1D9CB886" w14:textId="142A5867" w:rsidR="000C494D" w:rsidRPr="009F21D2" w:rsidRDefault="000C494D" w:rsidP="00C73C6D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</w:t>
            </w:r>
            <w:r w:rsidR="00FE559B">
              <w:rPr>
                <w:rFonts w:ascii="Calibri" w:hAnsi="Calibri" w:cs="Calibri"/>
              </w:rPr>
              <w:t>5</w:t>
            </w:r>
          </w:p>
        </w:tc>
      </w:tr>
      <w:tr w:rsidR="000C494D" w:rsidRPr="009F21D2" w14:paraId="0ECB3F8A" w14:textId="77777777" w:rsidTr="00CE1451">
        <w:trPr>
          <w:trHeight w:val="1032"/>
        </w:trPr>
        <w:tc>
          <w:tcPr>
            <w:tcW w:w="3517" w:type="pct"/>
            <w:vMerge/>
            <w:vAlign w:val="center"/>
          </w:tcPr>
          <w:p w14:paraId="0EFD56CD" w14:textId="77777777" w:rsidR="000C494D" w:rsidRPr="009F21D2" w:rsidRDefault="000C494D" w:rsidP="00C73C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3" w:type="pct"/>
            <w:vAlign w:val="center"/>
          </w:tcPr>
          <w:p w14:paraId="27F7BBDC" w14:textId="77777777" w:rsidR="000C494D" w:rsidRDefault="000C494D" w:rsidP="00C73C6D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STUDIA NIESTACJONARNE</w:t>
            </w:r>
          </w:p>
          <w:p w14:paraId="65EEA20A" w14:textId="2AC27E95" w:rsidR="000C494D" w:rsidRPr="009F21D2" w:rsidRDefault="00C73C6D" w:rsidP="00C73C6D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112,9</w:t>
            </w:r>
          </w:p>
        </w:tc>
      </w:tr>
      <w:tr w:rsidR="000C494D" w:rsidRPr="009F21D2" w14:paraId="0C15359D" w14:textId="77777777" w:rsidTr="00CE1451">
        <w:trPr>
          <w:trHeight w:val="20"/>
        </w:trPr>
        <w:tc>
          <w:tcPr>
            <w:tcW w:w="3517" w:type="pct"/>
            <w:vAlign w:val="center"/>
          </w:tcPr>
          <w:p w14:paraId="265145CF" w14:textId="77777777" w:rsidR="000C494D" w:rsidRPr="009F21D2" w:rsidRDefault="000C494D" w:rsidP="00C73C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 w:rsidRPr="009F21D2">
              <w:rPr>
                <w:rFonts w:ascii="Calibri" w:hAnsi="Calibri" w:cs="Calibri"/>
              </w:rPr>
              <w:t xml:space="preserve">Łączna liczba punktów ECTS, jaką student musi uzyskać w ramach zajęć z dziedziny nauk humanistycznych lub nauk społecznych </w:t>
            </w:r>
            <w:r w:rsidRPr="009F21D2">
              <w:rPr>
                <w:rFonts w:ascii="Symbol" w:eastAsia="Symbol" w:hAnsi="Symbol" w:cs="Symbol"/>
              </w:rPr>
              <w:t></w:t>
            </w:r>
            <w:r w:rsidRPr="009F21D2">
              <w:rPr>
                <w:rFonts w:ascii="Calibri" w:hAnsi="Calibri" w:cs="Calibri"/>
              </w:rPr>
              <w:t xml:space="preserve"> w przypadku kierunków studiów przyporządkowanych do dyscyplin w </w:t>
            </w:r>
            <w:r w:rsidRPr="009F21D2">
              <w:rPr>
                <w:rFonts w:ascii="Calibri" w:hAnsi="Calibri" w:cs="Calibri"/>
              </w:rPr>
              <w:lastRenderedPageBreak/>
              <w:t>ramach dziedzin innych niż odpowiednio nauki humanistyczne lub nauki społeczne</w:t>
            </w:r>
          </w:p>
        </w:tc>
        <w:tc>
          <w:tcPr>
            <w:tcW w:w="1483" w:type="pct"/>
            <w:vAlign w:val="center"/>
          </w:tcPr>
          <w:p w14:paraId="16EFE447" w14:textId="0B936192" w:rsidR="000C494D" w:rsidRPr="009F21D2" w:rsidRDefault="00A352BB" w:rsidP="00C73C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</w:tr>
      <w:tr w:rsidR="000C494D" w:rsidRPr="009F21D2" w14:paraId="17D97DF4" w14:textId="77777777" w:rsidTr="00CE1451">
        <w:trPr>
          <w:trHeight w:val="699"/>
        </w:trPr>
        <w:tc>
          <w:tcPr>
            <w:tcW w:w="3517" w:type="pct"/>
            <w:vAlign w:val="center"/>
          </w:tcPr>
          <w:p w14:paraId="24B675E5" w14:textId="77777777" w:rsidR="000C494D" w:rsidRPr="009F21D2" w:rsidRDefault="000C494D" w:rsidP="00C73C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 w:rsidRPr="009F21D2">
              <w:rPr>
                <w:rFonts w:ascii="Calibri" w:hAnsi="Calibri" w:cs="Calibri"/>
              </w:rPr>
              <w:t>Łączna liczba punktów ECTS przyporządkowana zajęciom do wyboru</w:t>
            </w:r>
          </w:p>
        </w:tc>
        <w:tc>
          <w:tcPr>
            <w:tcW w:w="1483" w:type="pct"/>
            <w:vAlign w:val="center"/>
          </w:tcPr>
          <w:p w14:paraId="06D58BF7" w14:textId="65C0E5C9" w:rsidR="000C494D" w:rsidRDefault="000C494D" w:rsidP="00C73C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FE559B">
              <w:rPr>
                <w:rFonts w:ascii="Calibri" w:hAnsi="Calibri" w:cs="Calibri"/>
              </w:rPr>
              <w:t>8</w:t>
            </w:r>
          </w:p>
          <w:p w14:paraId="496737EE" w14:textId="77777777" w:rsidR="000C494D" w:rsidRPr="009F21D2" w:rsidRDefault="000C494D" w:rsidP="00C73C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C494D" w:rsidRPr="009F21D2" w14:paraId="05FA3C75" w14:textId="77777777" w:rsidTr="00CE1451">
        <w:trPr>
          <w:trHeight w:val="20"/>
        </w:trPr>
        <w:tc>
          <w:tcPr>
            <w:tcW w:w="3517" w:type="pct"/>
            <w:vAlign w:val="center"/>
          </w:tcPr>
          <w:p w14:paraId="0DC1C0FA" w14:textId="77777777" w:rsidR="000C494D" w:rsidRPr="009F21D2" w:rsidRDefault="000C494D" w:rsidP="00C73C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 w:rsidRPr="009F21D2">
              <w:rPr>
                <w:rFonts w:ascii="Calibri" w:hAnsi="Calibri" w:cs="Calibri"/>
              </w:rPr>
              <w:t xml:space="preserve">Łączna liczba punktów ECTS przyporządkowana praktykom zawodowym </w:t>
            </w:r>
          </w:p>
        </w:tc>
        <w:tc>
          <w:tcPr>
            <w:tcW w:w="1483" w:type="pct"/>
            <w:vAlign w:val="center"/>
          </w:tcPr>
          <w:p w14:paraId="5D14E74C" w14:textId="1051AC85" w:rsidR="000C494D" w:rsidRPr="009F21D2" w:rsidRDefault="000C494D" w:rsidP="00C73C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BA4476">
              <w:rPr>
                <w:rFonts w:ascii="Calibri" w:hAnsi="Calibri" w:cs="Calibri"/>
              </w:rPr>
              <w:t>4</w:t>
            </w:r>
          </w:p>
        </w:tc>
      </w:tr>
    </w:tbl>
    <w:p w14:paraId="30C57EDE" w14:textId="4B78A8EE" w:rsidR="007529D4" w:rsidRDefault="007529D4" w:rsidP="00C73C6D">
      <w:pPr>
        <w:spacing w:after="0"/>
      </w:pPr>
    </w:p>
    <w:p w14:paraId="3A281E94" w14:textId="70309AFD" w:rsidR="009F21D2" w:rsidRDefault="00D20386" w:rsidP="00C73C6D">
      <w:pPr>
        <w:pStyle w:val="Akapitzlist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4F6607BF">
        <w:rPr>
          <w:b/>
          <w:bCs/>
          <w:sz w:val="24"/>
          <w:szCs w:val="24"/>
        </w:rPr>
        <w:t>WYMIAR, ZASADY I FORMY ODBYWANIA PRAKTYK ZAWODOWYCH</w:t>
      </w:r>
    </w:p>
    <w:p w14:paraId="034F8A4E" w14:textId="77777777" w:rsidR="0011588F" w:rsidRDefault="0011588F" w:rsidP="00C73C6D">
      <w:pPr>
        <w:spacing w:after="0"/>
        <w:ind w:left="360"/>
        <w:jc w:val="both"/>
        <w:rPr>
          <w:bCs/>
        </w:rPr>
      </w:pPr>
    </w:p>
    <w:p w14:paraId="6ED8079E" w14:textId="77777777" w:rsidR="000C2465" w:rsidRPr="007E4368" w:rsidRDefault="000C2465" w:rsidP="000C24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E5C05">
        <w:rPr>
          <w:rFonts w:ascii="Calibri" w:hAnsi="Calibri" w:cs="Calibri"/>
          <w:sz w:val="22"/>
          <w:szCs w:val="22"/>
        </w:rPr>
        <w:t xml:space="preserve">Praktyki zawodowe są integralną częścią procesu dydaktycznego, co zgodnie z wymaganiami programowymi dla </w:t>
      </w:r>
      <w:r w:rsidRPr="007E4368">
        <w:rPr>
          <w:rFonts w:ascii="Calibri" w:hAnsi="Calibri" w:cs="Calibri"/>
          <w:sz w:val="22"/>
          <w:szCs w:val="22"/>
        </w:rPr>
        <w:t>studiów I stopnia jest odzwierciedleniem ich zawodowego charakteru. Zgodnie z obowiązującym Regulaminem studiów Wyższej Szkoły Bankowej we Wrocławiu, praktyki zawodowe są obowiązkowe (są bowiem przedmiotem w programie studiów). Zasady organizacji i zaliczania praktyk zawodowych określone są w Regulaminie Praktyk Zawodowych. W ramach praktyk rokrocznie z Wydziałem Finansów i Zarządzania we Wrocławiu współpracuje około czterystu podmiotów gospodarczych.</w:t>
      </w:r>
    </w:p>
    <w:p w14:paraId="70A920FF" w14:textId="77777777" w:rsidR="000C2465" w:rsidRPr="007E4368" w:rsidRDefault="000C2465" w:rsidP="000C24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E4368">
        <w:rPr>
          <w:rFonts w:ascii="Calibri" w:hAnsi="Calibri" w:cs="Calibri"/>
          <w:sz w:val="22"/>
          <w:szCs w:val="22"/>
        </w:rPr>
        <w:t> </w:t>
      </w:r>
    </w:p>
    <w:p w14:paraId="2363C65B" w14:textId="77777777" w:rsidR="000C2465" w:rsidRPr="00BE5C05" w:rsidRDefault="000C2465" w:rsidP="000C24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E4368">
        <w:rPr>
          <w:rFonts w:ascii="Calibri" w:hAnsi="Calibri" w:cs="Calibri"/>
          <w:sz w:val="22"/>
          <w:szCs w:val="22"/>
        </w:rPr>
        <w:t xml:space="preserve">Wymiar praktyk zawodowych dla studiów I stopnia to min. 832 godziny/26 tygodni (zaliczane w dwóch semestrach po 416 godzin/13 tygodni). Na studiach I stopnia praktykom </w:t>
      </w:r>
      <w:r w:rsidRPr="00BE5C05">
        <w:rPr>
          <w:rFonts w:ascii="Calibri" w:hAnsi="Calibri" w:cs="Calibri"/>
          <w:sz w:val="22"/>
          <w:szCs w:val="22"/>
        </w:rPr>
        <w:t>przypisane są 34 punkty ECTS.</w:t>
      </w:r>
    </w:p>
    <w:p w14:paraId="45BD644E" w14:textId="77777777" w:rsidR="000C2465" w:rsidRPr="00BE5C05" w:rsidRDefault="000C2465" w:rsidP="000C24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E5C05">
        <w:rPr>
          <w:rFonts w:ascii="Calibri" w:hAnsi="Calibri" w:cs="Calibri"/>
          <w:sz w:val="22"/>
          <w:szCs w:val="22"/>
        </w:rPr>
        <w:t> </w:t>
      </w:r>
    </w:p>
    <w:p w14:paraId="0DBDD69C" w14:textId="77777777" w:rsidR="000C2465" w:rsidRPr="00BE5C05" w:rsidRDefault="000C2465" w:rsidP="000C24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E5C05">
        <w:rPr>
          <w:rFonts w:ascii="Calibri" w:hAnsi="Calibri" w:cs="Calibri"/>
          <w:sz w:val="22"/>
          <w:szCs w:val="22"/>
        </w:rPr>
        <w:t>Istnieją dwa rozwiązania dotyczące organizacji praktyk: student ma możliwość skorzystania z pomocy uczelni przy wyborze miejsca praktyki lub może ją zorganizować we własnym zakresie. W przypadku organizacji praktyk za pośrednictwem uczelni student wybiera pracodawcę z listy przygotowanej przez uczelnię. Biuro Karier stale pozyskuje nowe firmy, które deklarują chęć współpracy przy organizacji praktyk poprzez konsultacje z Menedżerem Kierunku, członkami Rady Biznesu dla kierunku, Związkami Pracodawców na Dolny Śląsku, instytucjami publicznymi, pracodawcami zgłaszającymi oferty pracy, staży, praktyk. W przypadku indywidualnej organizacji praktyk student jest zobowiązany do złożenia deklaracji, na której pracodawca potwierdza możliwość realizacji konkretnych modułów przewidzianych dla praktyk w danej placówce/firmie/instytucji. Deklaracja zawiera ponadto dane pracodawcy niezbędne do przygotowania porozumienia oraz późniejszego kontaktu z nim podczas praktyki w celu jej monitorowania. Niezależnie jednak od formy organizacji praktyk (czy poprzez uczelnię, czy indywidualnie) zasady odbywania praktyki są jednakowe. Do każdej praktyki jest podpisywane trójstronne porozumienie – stronami są uczelnia, pracodawca i student, co zapewnia transparentność procesu organizacji praktyk, a także określa jasno zasady i warunki realizacji praktyk u pracodawcy, obowiązki każdej ze stron. Studenci przed praktyką zobligowani są do odebrania dokumentów na praktykę (skierowanie wraz z spersonalizowanymi dokumentami – wystandaryzowanym zaświadczeniem, które na koniec praktyki wypełnia tzw. opiekun praktyki ze strony firmy oraz sprawozdanie, które wypełnia po praktyce student).</w:t>
      </w:r>
    </w:p>
    <w:p w14:paraId="46DEE315" w14:textId="77777777" w:rsidR="000C2465" w:rsidRPr="00BE5C05" w:rsidRDefault="000C2465" w:rsidP="000C24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E5C05">
        <w:rPr>
          <w:rFonts w:ascii="Calibri" w:hAnsi="Calibri" w:cs="Calibri"/>
          <w:sz w:val="22"/>
          <w:szCs w:val="22"/>
        </w:rPr>
        <w:t> </w:t>
      </w:r>
    </w:p>
    <w:p w14:paraId="6FBA703F" w14:textId="77777777" w:rsidR="000C2465" w:rsidRPr="00BE5C05" w:rsidRDefault="000C2465" w:rsidP="000C24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E5C05">
        <w:rPr>
          <w:rFonts w:ascii="Calibri" w:hAnsi="Calibri" w:cs="Calibri"/>
          <w:sz w:val="22"/>
          <w:szCs w:val="22"/>
        </w:rPr>
        <w:t>Przy wyborze przez studenta miejsca praktyki brane są pod uwagę:</w:t>
      </w:r>
    </w:p>
    <w:p w14:paraId="5E711600" w14:textId="77777777" w:rsidR="000C2465" w:rsidRPr="00BE5C05" w:rsidRDefault="000C2465" w:rsidP="000C24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E5C05">
        <w:rPr>
          <w:rFonts w:ascii="Calibri" w:hAnsi="Calibri" w:cs="Calibri"/>
          <w:sz w:val="22"/>
          <w:szCs w:val="22"/>
        </w:rPr>
        <w:t>· kierunek studiowania,</w:t>
      </w:r>
    </w:p>
    <w:p w14:paraId="3365D43E" w14:textId="77777777" w:rsidR="000C2465" w:rsidRPr="00BE5C05" w:rsidRDefault="000C2465" w:rsidP="000C24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E5C05">
        <w:rPr>
          <w:rFonts w:ascii="Calibri" w:hAnsi="Calibri" w:cs="Calibri"/>
          <w:sz w:val="22"/>
          <w:szCs w:val="22"/>
        </w:rPr>
        <w:t>· możliwość realizacji programu praktyk,</w:t>
      </w:r>
    </w:p>
    <w:p w14:paraId="648C2AFC" w14:textId="77777777" w:rsidR="000C2465" w:rsidRPr="00BE5C05" w:rsidRDefault="000C2465" w:rsidP="000C24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E5C05">
        <w:rPr>
          <w:rFonts w:ascii="Calibri" w:hAnsi="Calibri" w:cs="Calibri"/>
          <w:sz w:val="22"/>
          <w:szCs w:val="22"/>
        </w:rPr>
        <w:t>· predyspozycje studenta oraz jego preferencje.</w:t>
      </w:r>
    </w:p>
    <w:p w14:paraId="7059E4EE" w14:textId="77777777" w:rsidR="000C2465" w:rsidRPr="00BE5C05" w:rsidRDefault="000C2465" w:rsidP="000C24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E5C05">
        <w:rPr>
          <w:rFonts w:ascii="Calibri" w:hAnsi="Calibri" w:cs="Calibri"/>
          <w:sz w:val="22"/>
          <w:szCs w:val="22"/>
        </w:rPr>
        <w:t> </w:t>
      </w:r>
    </w:p>
    <w:p w14:paraId="43B06111" w14:textId="77777777" w:rsidR="000C2465" w:rsidRPr="007A3830" w:rsidRDefault="000C2465" w:rsidP="000C24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A3830">
        <w:rPr>
          <w:rFonts w:ascii="Calibri" w:hAnsi="Calibri" w:cs="Calibri"/>
          <w:sz w:val="22"/>
          <w:szCs w:val="22"/>
        </w:rPr>
        <w:t>Studenci trybu niestacjonarnego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7A3830">
        <w:rPr>
          <w:rFonts w:ascii="Calibri" w:hAnsi="Calibri" w:cs="Calibri"/>
          <w:sz w:val="22"/>
          <w:szCs w:val="22"/>
        </w:rPr>
        <w:t>mogą odbywać praktykę w systemie ciągłym – jednorazowo lub częściowo od II roku studiów. Realizacja praktyk na I roku studiów możliwa jest wyłącznie na pisemny wniosek studenta i za zgodą Dziekana. </w:t>
      </w:r>
    </w:p>
    <w:p w14:paraId="6088A483" w14:textId="77777777" w:rsidR="000C2465" w:rsidRPr="00BE5C05" w:rsidRDefault="000C2465" w:rsidP="000C24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E5C05">
        <w:rPr>
          <w:rFonts w:ascii="Calibri" w:hAnsi="Calibri" w:cs="Calibri"/>
          <w:sz w:val="22"/>
          <w:szCs w:val="22"/>
        </w:rPr>
        <w:t>Studenci trybu stacjonarnego odbywają tzw. praktyki semestralne (</w:t>
      </w:r>
      <w:r>
        <w:rPr>
          <w:rFonts w:ascii="Calibri" w:hAnsi="Calibri" w:cs="Calibri"/>
          <w:sz w:val="22"/>
          <w:szCs w:val="22"/>
        </w:rPr>
        <w:t>na ostatnich 2 semestrach studiów</w:t>
      </w:r>
      <w:r w:rsidRPr="00BE5C05">
        <w:rPr>
          <w:rFonts w:ascii="Calibri" w:hAnsi="Calibri" w:cs="Calibri"/>
          <w:sz w:val="22"/>
          <w:szCs w:val="22"/>
        </w:rPr>
        <w:t xml:space="preserve">). W trakcie praktyk semestralnych studenci realizują praktyki zawodowe równolegle do zajęć na uczelni w układzie 1/4 (1 dzień na uczelni, 4 dni na praktyce w firmie). Przyjęte rozwiązanie  pozwala </w:t>
      </w:r>
      <w:r w:rsidRPr="00BE5C05">
        <w:rPr>
          <w:rFonts w:ascii="Calibri" w:hAnsi="Calibri" w:cs="Calibri"/>
          <w:sz w:val="22"/>
          <w:szCs w:val="22"/>
        </w:rPr>
        <w:lastRenderedPageBreak/>
        <w:t>na weryfikację i doskonalenie zdobytych w trakcie studiów wiedzy, umiejętności i kompetencji społecznych w autentycznym środowisku pracy już podczas studiów i przygotowuje do elastycznego wejścia na rynek pracy.</w:t>
      </w:r>
    </w:p>
    <w:p w14:paraId="751C1F89" w14:textId="77777777" w:rsidR="000C2465" w:rsidRPr="00BE5C05" w:rsidRDefault="000C2465" w:rsidP="000C24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2F2C4D4" w14:textId="77777777" w:rsidR="000C2465" w:rsidRPr="00BE5C05" w:rsidRDefault="000C2465" w:rsidP="000C24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E5C05">
        <w:rPr>
          <w:rFonts w:ascii="Calibri" w:hAnsi="Calibri" w:cs="Calibri"/>
          <w:sz w:val="22"/>
          <w:szCs w:val="22"/>
        </w:rPr>
        <w:t>Procesem organizowania i koordynowania praktyk zajmuje się Biuro Karier. Do opieki nad studentami z poszczególnych kierunków  dedykowan</w:t>
      </w:r>
      <w:r>
        <w:rPr>
          <w:rFonts w:ascii="Calibri" w:hAnsi="Calibri" w:cs="Calibri"/>
          <w:sz w:val="22"/>
          <w:szCs w:val="22"/>
        </w:rPr>
        <w:t>i są pracownicy</w:t>
      </w:r>
      <w:r w:rsidRPr="00BE5C05">
        <w:rPr>
          <w:rFonts w:ascii="Calibri" w:hAnsi="Calibri" w:cs="Calibri"/>
          <w:sz w:val="22"/>
          <w:szCs w:val="22"/>
        </w:rPr>
        <w:t xml:space="preserve"> B</w:t>
      </w:r>
      <w:r>
        <w:rPr>
          <w:rFonts w:ascii="Calibri" w:hAnsi="Calibri" w:cs="Calibri"/>
          <w:sz w:val="22"/>
          <w:szCs w:val="22"/>
        </w:rPr>
        <w:t>iura Karier</w:t>
      </w:r>
      <w:r w:rsidRPr="00BE5C05">
        <w:rPr>
          <w:rFonts w:ascii="Calibri" w:hAnsi="Calibri" w:cs="Calibri"/>
          <w:sz w:val="22"/>
          <w:szCs w:val="22"/>
        </w:rPr>
        <w:t>.</w:t>
      </w:r>
    </w:p>
    <w:p w14:paraId="4675CECF" w14:textId="77777777" w:rsidR="000C2465" w:rsidRPr="00BE5C05" w:rsidRDefault="000C2465" w:rsidP="000C24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E5C05">
        <w:rPr>
          <w:rFonts w:ascii="Calibri" w:hAnsi="Calibri" w:cs="Calibri"/>
          <w:sz w:val="22"/>
          <w:szCs w:val="22"/>
        </w:rPr>
        <w:t> </w:t>
      </w:r>
    </w:p>
    <w:p w14:paraId="308BB437" w14:textId="77777777" w:rsidR="000C2465" w:rsidRPr="00BE5C05" w:rsidRDefault="000C2465" w:rsidP="000C24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E5C05">
        <w:rPr>
          <w:rFonts w:ascii="Calibri" w:hAnsi="Calibri" w:cs="Calibri"/>
          <w:sz w:val="22"/>
          <w:szCs w:val="22"/>
        </w:rPr>
        <w:t>Praktyka jest zaliczana na podstawie zaświadczenia o odbyciu praktyk, raportu z odbytych praktyk przygotowanych wspólnie przez opiekuna i studenta-praktykanta (weryfikacja efektów uczenia się), karty pracy, sprawozdania studenta z praktyk, które to dokumenty student składa po odbyciu praktyki. Komplet dokumentów jest dostarczany do Biura Karier, następnie są one przekazywane do opiekuna praktyk zawodowych z ramienia Uczelni. Zgodnie z Zarządzeniem Dziekana opiekunem może być Menedżer kierunku lub osoba wskazana przez niego. Opiekun ściśle współpracuje z dedykowanym temu kierunkowi pracownikiem Biura Karier, który jest pośrednikiem pomiędzy nim a opiekunem z firmy. Zadaniem opiekuna praktyk z ramienia Uczelni jest ocena osiągniętych efektów uczenia się na praktyce zgodnie z kierunkiem studiów. Finalnie praktykę zalicza Dziekan na podstawie rekomendacji opiekuna praktyk zawodowych z ramienia uczelni.</w:t>
      </w:r>
    </w:p>
    <w:p w14:paraId="7A8D73B9" w14:textId="77777777" w:rsidR="000C2465" w:rsidRPr="00BE5C05" w:rsidRDefault="000C2465" w:rsidP="000C24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E5C05">
        <w:rPr>
          <w:rFonts w:ascii="Calibri" w:hAnsi="Calibri" w:cs="Calibri"/>
          <w:sz w:val="22"/>
          <w:szCs w:val="22"/>
        </w:rPr>
        <w:t> </w:t>
      </w:r>
    </w:p>
    <w:p w14:paraId="1F9D86EE" w14:textId="77777777" w:rsidR="000C2465" w:rsidRPr="00BE5C05" w:rsidRDefault="000C2465" w:rsidP="000C24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E5C05">
        <w:rPr>
          <w:rFonts w:ascii="Calibri" w:hAnsi="Calibri" w:cs="Calibri"/>
          <w:sz w:val="22"/>
          <w:szCs w:val="22"/>
        </w:rPr>
        <w:t>Regulamin praktyk przewiduje  możliwość zaliczenia praktyki bądź jej części na podstawie stażu pracy w branży i firmie, której działalność wiąże się tematycznie i merytorycznie z kierunkiem studiów i programem praktyk na danym kierunku.</w:t>
      </w:r>
    </w:p>
    <w:p w14:paraId="794E22B6" w14:textId="77777777" w:rsidR="000C2465" w:rsidRPr="00BE5C05" w:rsidRDefault="000C2465" w:rsidP="000C24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E5C05">
        <w:rPr>
          <w:rFonts w:ascii="Calibri" w:hAnsi="Calibri" w:cs="Calibri"/>
          <w:sz w:val="22"/>
          <w:szCs w:val="22"/>
        </w:rPr>
        <w:t>Studenci, którzy pracują/pracowali zawodowo lub wykazywali różne aktywności (np. realizowali staż lub wolontariat) zgodnie z kierunkiem studiów mają możliwość zaliczenia wykonywanej pracy jako praktyki, jednak jest to bardzo szczegółowo analizowane. W tym celu zobligowani będą do udokumentowania wykonywanej pracy, przy czym czas pracy na danym stanowisku nie może być krótszy niż liczba tygodni, o zaliczenie których ubiega się student. Decyzję o zaliczeniu praktyki i jej wymiarze podejmuje Dziekan na podstawie rekomendacji opiekuna praktyk z ramienia uczelni. Sposób weryfikacji i zaliczenia uzyskanych efektów uczenia się odbywa się w taki sam sposób, jak dla osób realizujących praktykę zawodową. Szczegóły związane z wymogami formalnymi przedstawianej sytuacji zawodowej reguluje Regulamin Praktyk.</w:t>
      </w:r>
    </w:p>
    <w:p w14:paraId="4596A08B" w14:textId="77777777" w:rsidR="000C2465" w:rsidRPr="00BE5C05" w:rsidRDefault="000C2465" w:rsidP="000C24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E5C05">
        <w:rPr>
          <w:rFonts w:ascii="Calibri" w:hAnsi="Calibri" w:cs="Calibri"/>
          <w:sz w:val="22"/>
          <w:szCs w:val="22"/>
        </w:rPr>
        <w:t> </w:t>
      </w:r>
    </w:p>
    <w:p w14:paraId="3E99DB39" w14:textId="77777777" w:rsidR="000C2465" w:rsidRPr="00BE5C05" w:rsidRDefault="000C2465" w:rsidP="000C24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E5C05">
        <w:rPr>
          <w:rFonts w:ascii="Calibri" w:hAnsi="Calibri" w:cs="Calibri"/>
          <w:sz w:val="22"/>
          <w:szCs w:val="22"/>
        </w:rPr>
        <w:t>Program praktyk obejmuje moduły: obowiązkowy i do wyboru.</w:t>
      </w:r>
      <w:r>
        <w:rPr>
          <w:rFonts w:ascii="Calibri" w:hAnsi="Calibri" w:cs="Calibri"/>
          <w:sz w:val="22"/>
          <w:szCs w:val="22"/>
        </w:rPr>
        <w:t xml:space="preserve"> W semestrach</w:t>
      </w:r>
      <w:r w:rsidRPr="00BE5C05">
        <w:rPr>
          <w:rFonts w:ascii="Calibri" w:hAnsi="Calibri" w:cs="Calibri"/>
          <w:sz w:val="22"/>
          <w:szCs w:val="22"/>
        </w:rPr>
        <w:t xml:space="preserve">, w których w planie studiów przewidziana jest </w:t>
      </w:r>
      <w:r>
        <w:rPr>
          <w:rFonts w:ascii="Calibri" w:hAnsi="Calibri" w:cs="Calibri"/>
          <w:sz w:val="22"/>
          <w:szCs w:val="22"/>
        </w:rPr>
        <w:t>zaliczenie</w:t>
      </w:r>
      <w:r w:rsidRPr="00BE5C05">
        <w:rPr>
          <w:rFonts w:ascii="Calibri" w:hAnsi="Calibri" w:cs="Calibri"/>
          <w:sz w:val="22"/>
          <w:szCs w:val="22"/>
        </w:rPr>
        <w:t xml:space="preserve"> praktyk, student </w:t>
      </w:r>
      <w:r>
        <w:rPr>
          <w:rFonts w:ascii="Calibri" w:hAnsi="Calibri" w:cs="Calibri"/>
          <w:sz w:val="22"/>
          <w:szCs w:val="22"/>
        </w:rPr>
        <w:t>powinien realizować</w:t>
      </w:r>
      <w:r w:rsidRPr="00BE5C05">
        <w:rPr>
          <w:rFonts w:ascii="Calibri" w:hAnsi="Calibri" w:cs="Calibri"/>
          <w:sz w:val="22"/>
          <w:szCs w:val="22"/>
        </w:rPr>
        <w:t xml:space="preserve"> równolegle zarówno moduł obowiązkowy (9 tygodni/288 godzin) oraz jeden moduł do wyboru (4 tygodnie/128 godzin).</w:t>
      </w:r>
    </w:p>
    <w:p w14:paraId="2F7BF4AC" w14:textId="77777777" w:rsidR="000C2465" w:rsidRPr="00BE5C05" w:rsidRDefault="000C2465" w:rsidP="000C24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E5C05">
        <w:rPr>
          <w:rFonts w:ascii="Calibri" w:hAnsi="Calibri" w:cs="Calibri"/>
          <w:sz w:val="22"/>
          <w:szCs w:val="22"/>
        </w:rPr>
        <w:t> </w:t>
      </w:r>
    </w:p>
    <w:p w14:paraId="41663197" w14:textId="77777777" w:rsidR="000C2465" w:rsidRPr="00BE5C05" w:rsidRDefault="000C2465" w:rsidP="000C246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E5C05">
        <w:rPr>
          <w:rFonts w:ascii="Calibri" w:hAnsi="Calibri" w:cs="Calibri"/>
          <w:sz w:val="22"/>
          <w:szCs w:val="22"/>
        </w:rPr>
        <w:t>Realizacja efektów uczenia się przewidzianych dla modułu obowiązkowego w każdym semestrze zakłada progresję i stopniowe zwiększenie zaawansowania wiedzy, umiejętności i kompetencji społecznych w zakresie treści programowych dotyczących uwarunkowań instytucjonalno-organizacyjno-prawnych placówki przyjmującej oraz rozwijane i doskonalone kompetencji transferowalnych (</w:t>
      </w:r>
      <w:proofErr w:type="spellStart"/>
      <w:r w:rsidRPr="00BE5C05">
        <w:rPr>
          <w:rFonts w:ascii="Calibri" w:hAnsi="Calibri" w:cs="Calibri"/>
          <w:sz w:val="22"/>
          <w:szCs w:val="22"/>
        </w:rPr>
        <w:t>ogólnopracowniczych</w:t>
      </w:r>
      <w:proofErr w:type="spellEnd"/>
      <w:r w:rsidRPr="00BE5C05">
        <w:rPr>
          <w:rFonts w:ascii="Calibri" w:hAnsi="Calibri" w:cs="Calibri"/>
          <w:sz w:val="22"/>
          <w:szCs w:val="22"/>
        </w:rPr>
        <w:t xml:space="preserve">). </w:t>
      </w:r>
    </w:p>
    <w:p w14:paraId="7BDF0BC6" w14:textId="08895629" w:rsidR="002D42C2" w:rsidRPr="000C03CC" w:rsidRDefault="000C2465" w:rsidP="000C2465">
      <w:pPr>
        <w:spacing w:after="0" w:line="240" w:lineRule="auto"/>
        <w:jc w:val="both"/>
      </w:pPr>
      <w:r w:rsidRPr="00BE5C05">
        <w:rPr>
          <w:rFonts w:ascii="Calibri" w:hAnsi="Calibri" w:cs="Calibri"/>
        </w:rPr>
        <w:t>Moduły do wyboru stanowią rozwinięcie modułu obowiązkowego w zakresie wiedzy, umiejętności i kompetencji społecznych niezbędnych do wykonywania określonych ról i funkcji zawodowych w środowisku pracy związanych z wybranym kierunkiem.</w:t>
      </w:r>
    </w:p>
    <w:p w14:paraId="13B6C2B7" w14:textId="77777777" w:rsidR="000524DA" w:rsidRPr="009F21D2" w:rsidRDefault="000524DA" w:rsidP="00C73C6D">
      <w:pPr>
        <w:pStyle w:val="Akapitzlist"/>
        <w:spacing w:after="0"/>
        <w:rPr>
          <w:b/>
          <w:bCs/>
          <w:sz w:val="24"/>
          <w:szCs w:val="24"/>
        </w:rPr>
      </w:pPr>
    </w:p>
    <w:p w14:paraId="28826C4D" w14:textId="77777777" w:rsidR="009F21D2" w:rsidRDefault="009F21D2" w:rsidP="00C73C6D">
      <w:pPr>
        <w:spacing w:after="0"/>
      </w:pPr>
    </w:p>
    <w:p w14:paraId="6EF5937E" w14:textId="1625147E" w:rsidR="00D20386" w:rsidRDefault="00D5627F" w:rsidP="00C73C6D">
      <w:pPr>
        <w:pStyle w:val="Akapitzlist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7495BCED">
        <w:rPr>
          <w:b/>
          <w:bCs/>
          <w:sz w:val="24"/>
          <w:szCs w:val="24"/>
        </w:rPr>
        <w:t xml:space="preserve">SPOSOBY WERYFIKACJI </w:t>
      </w:r>
      <w:r w:rsidR="00071A9F">
        <w:rPr>
          <w:b/>
          <w:bCs/>
          <w:sz w:val="24"/>
          <w:szCs w:val="24"/>
        </w:rPr>
        <w:t>I</w:t>
      </w:r>
      <w:r w:rsidRPr="7495BCED">
        <w:rPr>
          <w:b/>
          <w:bCs/>
          <w:sz w:val="24"/>
          <w:szCs w:val="24"/>
        </w:rPr>
        <w:t xml:space="preserve"> OCENY EFEKTÓW UCZENIA SIĘ OSIĄGANYCH P</w:t>
      </w:r>
      <w:r w:rsidR="00F33537" w:rsidRPr="7495BCED">
        <w:rPr>
          <w:b/>
          <w:bCs/>
          <w:sz w:val="24"/>
          <w:szCs w:val="24"/>
        </w:rPr>
        <w:t>RZEZ STUDENTA W TRAKCIE CAŁEGO CYKLU KSZTAŁCENIA</w:t>
      </w:r>
    </w:p>
    <w:p w14:paraId="05151DC4" w14:textId="77777777" w:rsidR="005534BC" w:rsidRDefault="005534BC" w:rsidP="00C73C6D">
      <w:pPr>
        <w:spacing w:after="0" w:line="360" w:lineRule="auto"/>
        <w:ind w:firstLine="360"/>
        <w:jc w:val="both"/>
      </w:pPr>
    </w:p>
    <w:p w14:paraId="6E756C5A" w14:textId="3128CB89" w:rsidR="000C494D" w:rsidRPr="005534BC" w:rsidRDefault="000C494D" w:rsidP="00C73C6D">
      <w:pPr>
        <w:spacing w:after="0" w:line="276" w:lineRule="auto"/>
        <w:ind w:firstLine="360"/>
        <w:jc w:val="both"/>
      </w:pPr>
      <w:r w:rsidRPr="005534BC">
        <w:t xml:space="preserve">Weryfikacja efektów uczenia się stanowi uniwersalny system umożliwiający monitorowanie, sprawdzanie i ocenianie procesu uczenia się studenta w trakcie całego cyklu kształcenia w uczelni. W </w:t>
      </w:r>
      <w:r w:rsidRPr="005534BC">
        <w:lastRenderedPageBreak/>
        <w:t xml:space="preserve">doborze metod weryfikacji uwzględnia się rodzaje efektów (wiedza, umiejętności, kompetencje społeczne), etapy kształcenia (I stopień, II stopień), kierunki/programy studiów (merytoryka), a także treści (teoretyczne, praktyczne) i formy zajęć (wykład, ćwiczenia, lektorat, konwersatorium, laboratorium, seminarium, praktyka zawodowa). W uczelni przyjmuje się określone sposoby weryfikacji efektów uczenia się: egzaminy (ustne lub pisemne), prace kontrolne, kolokwia, projekty, a także inne aktywności zlecone przez dydaktyka, takie jak np.: ćwiczenia/zadania indywidualne i grupowe, </w:t>
      </w:r>
      <w:proofErr w:type="spellStart"/>
      <w:r w:rsidRPr="005534BC">
        <w:t>case</w:t>
      </w:r>
      <w:proofErr w:type="spellEnd"/>
      <w:r w:rsidRPr="005534BC">
        <w:t xml:space="preserve"> </w:t>
      </w:r>
      <w:proofErr w:type="spellStart"/>
      <w:r w:rsidRPr="005534BC">
        <w:t>study</w:t>
      </w:r>
      <w:proofErr w:type="spellEnd"/>
      <w:r w:rsidRPr="005534BC">
        <w:t xml:space="preserve">, dyskusje dydaktyczne/debaty, prezentacje, gry dydaktyczne. Zróżnicowanie metod weryfikacji pozwalana na całościowe kontrolowanie postępów w procesie uczenia się studenta. Szczegółowe informacje, co do zasad i sposobów weryfikacji i oceny osiągnięcia efektów uczenia się w odniesieniu do poszczególnych kursów/przedmiotów, zamieszczone są w kartach przedmiotów. Poziom osiągnięcia efektów uczenia sią studenta dokumentuje się: </w:t>
      </w:r>
    </w:p>
    <w:p w14:paraId="29CAB1B5" w14:textId="77777777" w:rsidR="000C494D" w:rsidRPr="005534BC" w:rsidRDefault="000C494D" w:rsidP="00C73C6D">
      <w:pPr>
        <w:spacing w:after="0" w:line="276" w:lineRule="auto"/>
        <w:jc w:val="both"/>
      </w:pPr>
      <w:r w:rsidRPr="005534BC">
        <w:t xml:space="preserve">- w przypadku wykładu, ćwiczenia, lektoratu, konwersatorium, laboratorium, seminarium – w protokole egzaminu/zaliczenia, </w:t>
      </w:r>
    </w:p>
    <w:p w14:paraId="60102DB7" w14:textId="77777777" w:rsidR="000C494D" w:rsidRPr="005534BC" w:rsidRDefault="000C494D" w:rsidP="00C73C6D">
      <w:pPr>
        <w:spacing w:after="0" w:line="276" w:lineRule="auto"/>
        <w:jc w:val="both"/>
      </w:pPr>
      <w:r w:rsidRPr="005534BC">
        <w:t xml:space="preserve">- w przypadku praktyki zawodowej – w protokole zaliczenia praktyki, </w:t>
      </w:r>
    </w:p>
    <w:p w14:paraId="67B6B1D3" w14:textId="77777777" w:rsidR="000C494D" w:rsidRPr="005534BC" w:rsidRDefault="000C494D" w:rsidP="00C73C6D">
      <w:pPr>
        <w:spacing w:after="0" w:line="276" w:lineRule="auto"/>
        <w:jc w:val="both"/>
      </w:pPr>
      <w:r w:rsidRPr="005534BC">
        <w:t xml:space="preserve">- w przypadku egzaminu dyplomowego – w protokole egzaminu dyplomowego. </w:t>
      </w:r>
    </w:p>
    <w:p w14:paraId="66D0DE84" w14:textId="77777777" w:rsidR="000C494D" w:rsidRPr="005534BC" w:rsidRDefault="000C494D" w:rsidP="00C73C6D">
      <w:pPr>
        <w:spacing w:after="0" w:line="276" w:lineRule="auto"/>
        <w:jc w:val="both"/>
      </w:pPr>
      <w:r w:rsidRPr="005534BC">
        <w:t>Sposoby weryfikacji i oceny efektów uczenia się podlegają stałej kontroli Metodyka oraz Wydziałowego Zespołu ds. Jakości Kształcenia.</w:t>
      </w:r>
    </w:p>
    <w:p w14:paraId="620A4E21" w14:textId="77777777" w:rsidR="00D74BA9" w:rsidRDefault="00D74BA9" w:rsidP="00C73C6D">
      <w:pPr>
        <w:pStyle w:val="Akapitzlist"/>
        <w:spacing w:after="0"/>
        <w:rPr>
          <w:b/>
          <w:bCs/>
          <w:sz w:val="24"/>
          <w:szCs w:val="24"/>
        </w:rPr>
      </w:pPr>
    </w:p>
    <w:p w14:paraId="6136CA71" w14:textId="3E209823" w:rsidR="00D74BA9" w:rsidRDefault="001138F8" w:rsidP="00C73C6D">
      <w:pPr>
        <w:pStyle w:val="Akapitzlist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758394B2">
        <w:rPr>
          <w:b/>
          <w:bCs/>
          <w:sz w:val="24"/>
          <w:szCs w:val="24"/>
        </w:rPr>
        <w:t>WYKAZ ZAJĘĆ LUB GRUPY ZAJĘĆ Z PRZYPISANIEM PUNKTÓW ECTS</w:t>
      </w:r>
    </w:p>
    <w:p w14:paraId="3AA19A1E" w14:textId="70AF5E9F" w:rsidR="00EB178C" w:rsidRDefault="00EB178C" w:rsidP="00C73C6D">
      <w:pPr>
        <w:pStyle w:val="Akapitzlist"/>
        <w:spacing w:after="0"/>
        <w:ind w:left="1080"/>
      </w:pPr>
    </w:p>
    <w:p w14:paraId="12CDDE2B" w14:textId="22F285B6" w:rsidR="00F369C7" w:rsidRPr="006A6CF6" w:rsidRDefault="00F369C7" w:rsidP="00C73C6D">
      <w:pPr>
        <w:spacing w:after="0"/>
        <w:rPr>
          <w:b/>
          <w:bCs/>
        </w:rPr>
      </w:pPr>
      <w:r w:rsidRPr="006A6CF6">
        <w:rPr>
          <w:b/>
          <w:bCs/>
        </w:rPr>
        <w:t>Studia stacjonarne:</w:t>
      </w:r>
    </w:p>
    <w:tbl>
      <w:tblPr>
        <w:tblStyle w:val="Tabela-Siatka"/>
        <w:tblW w:w="5040" w:type="pct"/>
        <w:tblLook w:val="04A0" w:firstRow="1" w:lastRow="0" w:firstColumn="1" w:lastColumn="0" w:noHBand="0" w:noVBand="1"/>
      </w:tblPr>
      <w:tblGrid>
        <w:gridCol w:w="495"/>
        <w:gridCol w:w="7112"/>
        <w:gridCol w:w="949"/>
        <w:gridCol w:w="650"/>
      </w:tblGrid>
      <w:tr w:rsidR="00C73C6D" w:rsidRPr="00A5545F" w14:paraId="7F8BABC9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725E3598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3828" w:type="pct"/>
            <w:noWrap/>
            <w:hideMark/>
          </w:tcPr>
          <w:p w14:paraId="233AFC5C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512" w:type="pct"/>
            <w:noWrap/>
            <w:hideMark/>
          </w:tcPr>
          <w:p w14:paraId="28F01DE1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Semestr</w:t>
            </w:r>
          </w:p>
        </w:tc>
        <w:tc>
          <w:tcPr>
            <w:tcW w:w="352" w:type="pct"/>
            <w:noWrap/>
            <w:hideMark/>
          </w:tcPr>
          <w:p w14:paraId="6F7B28D8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ECTS</w:t>
            </w:r>
          </w:p>
        </w:tc>
      </w:tr>
      <w:tr w:rsidR="00C73C6D" w:rsidRPr="00A5545F" w14:paraId="3156453E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2C4A47BD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828" w:type="pct"/>
            <w:noWrap/>
            <w:hideMark/>
          </w:tcPr>
          <w:p w14:paraId="38AEF21B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BHP</w:t>
            </w:r>
          </w:p>
        </w:tc>
        <w:tc>
          <w:tcPr>
            <w:tcW w:w="512" w:type="pct"/>
            <w:noWrap/>
            <w:hideMark/>
          </w:tcPr>
          <w:p w14:paraId="2A8AC47C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352" w:type="pct"/>
            <w:noWrap/>
            <w:hideMark/>
          </w:tcPr>
          <w:p w14:paraId="33FD8281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73C6D" w:rsidRPr="00A5545F" w14:paraId="3E7313F1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55AB28A0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828" w:type="pct"/>
            <w:noWrap/>
            <w:hideMark/>
          </w:tcPr>
          <w:p w14:paraId="22425872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512" w:type="pct"/>
            <w:noWrap/>
            <w:hideMark/>
          </w:tcPr>
          <w:p w14:paraId="6647CA7B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352" w:type="pct"/>
            <w:noWrap/>
            <w:hideMark/>
          </w:tcPr>
          <w:p w14:paraId="1EE445E6" w14:textId="3E0206AD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73C6D" w:rsidRPr="00A5545F" w14:paraId="1CCCCE96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5FD0D5FF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828" w:type="pct"/>
            <w:noWrap/>
            <w:hideMark/>
          </w:tcPr>
          <w:p w14:paraId="69AE827B" w14:textId="520DA30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</w:t>
            </w: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zyk obcy 1</w:t>
            </w:r>
          </w:p>
        </w:tc>
        <w:tc>
          <w:tcPr>
            <w:tcW w:w="512" w:type="pct"/>
            <w:noWrap/>
            <w:hideMark/>
          </w:tcPr>
          <w:p w14:paraId="66D0A9A2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352" w:type="pct"/>
            <w:noWrap/>
            <w:hideMark/>
          </w:tcPr>
          <w:p w14:paraId="5B75E102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73C6D" w:rsidRPr="00A5545F" w14:paraId="43054BE9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781E0A1C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828" w:type="pct"/>
            <w:noWrap/>
            <w:hideMark/>
          </w:tcPr>
          <w:p w14:paraId="3376C829" w14:textId="30CB0823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</w:t>
            </w: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zyk obcy 2</w:t>
            </w:r>
          </w:p>
        </w:tc>
        <w:tc>
          <w:tcPr>
            <w:tcW w:w="512" w:type="pct"/>
            <w:noWrap/>
            <w:hideMark/>
          </w:tcPr>
          <w:p w14:paraId="6EE9ADA0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352" w:type="pct"/>
            <w:noWrap/>
            <w:hideMark/>
          </w:tcPr>
          <w:p w14:paraId="1EF35094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73C6D" w:rsidRPr="00A5545F" w14:paraId="3F8099FC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3D3E0CED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828" w:type="pct"/>
            <w:noWrap/>
            <w:hideMark/>
          </w:tcPr>
          <w:p w14:paraId="1082AD6D" w14:textId="4BD2A20D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</w:t>
            </w: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zyk obcy 3</w:t>
            </w:r>
          </w:p>
        </w:tc>
        <w:tc>
          <w:tcPr>
            <w:tcW w:w="512" w:type="pct"/>
            <w:noWrap/>
            <w:hideMark/>
          </w:tcPr>
          <w:p w14:paraId="0043F376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352" w:type="pct"/>
            <w:noWrap/>
            <w:hideMark/>
          </w:tcPr>
          <w:p w14:paraId="24060B6E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73C6D" w:rsidRPr="00A5545F" w14:paraId="069EC3F7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43A041E5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828" w:type="pct"/>
            <w:noWrap/>
            <w:hideMark/>
          </w:tcPr>
          <w:p w14:paraId="760CD6DD" w14:textId="0B7AA055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</w:t>
            </w: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zyk obcy 4</w:t>
            </w:r>
          </w:p>
        </w:tc>
        <w:tc>
          <w:tcPr>
            <w:tcW w:w="512" w:type="pct"/>
            <w:noWrap/>
            <w:hideMark/>
          </w:tcPr>
          <w:p w14:paraId="659BD2F8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  <w:tc>
          <w:tcPr>
            <w:tcW w:w="352" w:type="pct"/>
            <w:noWrap/>
            <w:hideMark/>
          </w:tcPr>
          <w:p w14:paraId="6C516BE7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73C6D" w:rsidRPr="00A5545F" w14:paraId="58A5BE0C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13D08F7C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828" w:type="pct"/>
            <w:noWrap/>
            <w:hideMark/>
          </w:tcPr>
          <w:p w14:paraId="431D36BA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Język polski branżowy</w:t>
            </w:r>
          </w:p>
        </w:tc>
        <w:tc>
          <w:tcPr>
            <w:tcW w:w="512" w:type="pct"/>
            <w:noWrap/>
            <w:hideMark/>
          </w:tcPr>
          <w:p w14:paraId="52C95DA1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352" w:type="pct"/>
            <w:noWrap/>
            <w:hideMark/>
          </w:tcPr>
          <w:p w14:paraId="009E083F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73C6D" w:rsidRPr="00A5545F" w14:paraId="1AD9A592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6978B9E8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828" w:type="pct"/>
            <w:noWrap/>
            <w:hideMark/>
          </w:tcPr>
          <w:p w14:paraId="5780FA88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Metody efektywnego uczenia się</w:t>
            </w:r>
          </w:p>
        </w:tc>
        <w:tc>
          <w:tcPr>
            <w:tcW w:w="512" w:type="pct"/>
            <w:noWrap/>
            <w:hideMark/>
          </w:tcPr>
          <w:p w14:paraId="0A1819E9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352" w:type="pct"/>
            <w:noWrap/>
            <w:hideMark/>
          </w:tcPr>
          <w:p w14:paraId="6DFB5DDC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73C6D" w:rsidRPr="00A5545F" w14:paraId="2CD7B668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2AB18764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828" w:type="pct"/>
            <w:noWrap/>
            <w:hideMark/>
          </w:tcPr>
          <w:p w14:paraId="77A3C764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Microsoft 365</w:t>
            </w:r>
          </w:p>
        </w:tc>
        <w:tc>
          <w:tcPr>
            <w:tcW w:w="512" w:type="pct"/>
            <w:noWrap/>
            <w:hideMark/>
          </w:tcPr>
          <w:p w14:paraId="61252CC8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352" w:type="pct"/>
            <w:noWrap/>
            <w:hideMark/>
          </w:tcPr>
          <w:p w14:paraId="6035336E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73C6D" w:rsidRPr="00A5545F" w14:paraId="33B2ADB3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6A7D6F0C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828" w:type="pct"/>
            <w:noWrap/>
            <w:hideMark/>
          </w:tcPr>
          <w:p w14:paraId="691A1332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Podstawy komunikacji społecznej</w:t>
            </w:r>
          </w:p>
        </w:tc>
        <w:tc>
          <w:tcPr>
            <w:tcW w:w="512" w:type="pct"/>
            <w:noWrap/>
            <w:hideMark/>
          </w:tcPr>
          <w:p w14:paraId="285F5E53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352" w:type="pct"/>
            <w:noWrap/>
            <w:hideMark/>
          </w:tcPr>
          <w:p w14:paraId="6FD8A7F4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73C6D" w:rsidRPr="00A5545F" w14:paraId="2CE1CAE9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68BE8D95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828" w:type="pct"/>
            <w:noWrap/>
            <w:hideMark/>
          </w:tcPr>
          <w:p w14:paraId="714A79FF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Podstawy prawa</w:t>
            </w:r>
          </w:p>
        </w:tc>
        <w:tc>
          <w:tcPr>
            <w:tcW w:w="512" w:type="pct"/>
            <w:noWrap/>
            <w:hideMark/>
          </w:tcPr>
          <w:p w14:paraId="513728EB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352" w:type="pct"/>
            <w:noWrap/>
            <w:hideMark/>
          </w:tcPr>
          <w:p w14:paraId="713291F2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73C6D" w:rsidRPr="00A5545F" w14:paraId="0FF1E347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6D321D91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828" w:type="pct"/>
            <w:noWrap/>
            <w:hideMark/>
          </w:tcPr>
          <w:p w14:paraId="36A5241C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Praca zespołowa z wykorzystaniem narzędzi IT</w:t>
            </w:r>
          </w:p>
        </w:tc>
        <w:tc>
          <w:tcPr>
            <w:tcW w:w="512" w:type="pct"/>
            <w:noWrap/>
            <w:hideMark/>
          </w:tcPr>
          <w:p w14:paraId="78671751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352" w:type="pct"/>
            <w:noWrap/>
            <w:hideMark/>
          </w:tcPr>
          <w:p w14:paraId="7AC3EB0F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73C6D" w:rsidRPr="00A5545F" w14:paraId="594996C7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4DA8DAC8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828" w:type="pct"/>
            <w:noWrap/>
            <w:hideMark/>
          </w:tcPr>
          <w:p w14:paraId="61DE0924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Socjologia</w:t>
            </w:r>
          </w:p>
        </w:tc>
        <w:tc>
          <w:tcPr>
            <w:tcW w:w="512" w:type="pct"/>
            <w:noWrap/>
            <w:hideMark/>
          </w:tcPr>
          <w:p w14:paraId="1E1185CB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352" w:type="pct"/>
            <w:noWrap/>
            <w:hideMark/>
          </w:tcPr>
          <w:p w14:paraId="282EF6A7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73C6D" w:rsidRPr="00A5545F" w14:paraId="06D984FD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772A3239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828" w:type="pct"/>
            <w:noWrap/>
            <w:hideMark/>
          </w:tcPr>
          <w:p w14:paraId="28D59E0F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Wprowadzenie do projektu kierunkowego</w:t>
            </w:r>
          </w:p>
        </w:tc>
        <w:tc>
          <w:tcPr>
            <w:tcW w:w="512" w:type="pct"/>
            <w:noWrap/>
            <w:hideMark/>
          </w:tcPr>
          <w:p w14:paraId="261D67EA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  <w:tc>
          <w:tcPr>
            <w:tcW w:w="352" w:type="pct"/>
            <w:noWrap/>
            <w:hideMark/>
          </w:tcPr>
          <w:p w14:paraId="0E5C1218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73C6D" w:rsidRPr="00A5545F" w14:paraId="28080C6B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61CF99C7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828" w:type="pct"/>
            <w:noWrap/>
            <w:hideMark/>
          </w:tcPr>
          <w:p w14:paraId="744B4626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Wychowanie fizyczne</w:t>
            </w:r>
          </w:p>
        </w:tc>
        <w:tc>
          <w:tcPr>
            <w:tcW w:w="512" w:type="pct"/>
            <w:noWrap/>
            <w:hideMark/>
          </w:tcPr>
          <w:p w14:paraId="06CF1E5D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III,IV</w:t>
            </w:r>
          </w:p>
        </w:tc>
        <w:tc>
          <w:tcPr>
            <w:tcW w:w="352" w:type="pct"/>
            <w:noWrap/>
            <w:hideMark/>
          </w:tcPr>
          <w:p w14:paraId="0A89EEB9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73C6D" w:rsidRPr="00A5545F" w14:paraId="225755AB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57D12648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828" w:type="pct"/>
            <w:noWrap/>
            <w:hideMark/>
          </w:tcPr>
          <w:p w14:paraId="0DB687F4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Praktyka zawodowa 1</w:t>
            </w:r>
          </w:p>
        </w:tc>
        <w:tc>
          <w:tcPr>
            <w:tcW w:w="512" w:type="pct"/>
            <w:noWrap/>
            <w:hideMark/>
          </w:tcPr>
          <w:p w14:paraId="2E8A4F6B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V</w:t>
            </w:r>
          </w:p>
        </w:tc>
        <w:tc>
          <w:tcPr>
            <w:tcW w:w="352" w:type="pct"/>
            <w:noWrap/>
            <w:hideMark/>
          </w:tcPr>
          <w:p w14:paraId="535178FE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C73C6D" w:rsidRPr="00A5545F" w14:paraId="3DCF81FB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0B7E477B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828" w:type="pct"/>
            <w:noWrap/>
            <w:hideMark/>
          </w:tcPr>
          <w:p w14:paraId="068902AB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Praktyka zawodowa 2</w:t>
            </w:r>
          </w:p>
        </w:tc>
        <w:tc>
          <w:tcPr>
            <w:tcW w:w="512" w:type="pct"/>
            <w:noWrap/>
            <w:hideMark/>
          </w:tcPr>
          <w:p w14:paraId="51380A73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VI</w:t>
            </w:r>
          </w:p>
        </w:tc>
        <w:tc>
          <w:tcPr>
            <w:tcW w:w="352" w:type="pct"/>
            <w:noWrap/>
            <w:hideMark/>
          </w:tcPr>
          <w:p w14:paraId="077ACF99" w14:textId="62D0C828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C73C6D" w:rsidRPr="00A5545F" w14:paraId="2E6EF424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5CBA5778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828" w:type="pct"/>
            <w:noWrap/>
            <w:hideMark/>
          </w:tcPr>
          <w:p w14:paraId="73BA75E6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Projekt kierunkowy I</w:t>
            </w:r>
          </w:p>
        </w:tc>
        <w:tc>
          <w:tcPr>
            <w:tcW w:w="512" w:type="pct"/>
            <w:noWrap/>
            <w:hideMark/>
          </w:tcPr>
          <w:p w14:paraId="5349FA8E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V</w:t>
            </w:r>
          </w:p>
        </w:tc>
        <w:tc>
          <w:tcPr>
            <w:tcW w:w="352" w:type="pct"/>
            <w:noWrap/>
            <w:hideMark/>
          </w:tcPr>
          <w:p w14:paraId="10EAE472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73C6D" w:rsidRPr="00A5545F" w14:paraId="6FC18887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7198D5BA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828" w:type="pct"/>
            <w:noWrap/>
            <w:hideMark/>
          </w:tcPr>
          <w:p w14:paraId="0F4C39CF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Projekt kierunkowy II</w:t>
            </w:r>
          </w:p>
        </w:tc>
        <w:tc>
          <w:tcPr>
            <w:tcW w:w="512" w:type="pct"/>
            <w:noWrap/>
            <w:hideMark/>
          </w:tcPr>
          <w:p w14:paraId="7A5269C7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VI</w:t>
            </w:r>
          </w:p>
        </w:tc>
        <w:tc>
          <w:tcPr>
            <w:tcW w:w="352" w:type="pct"/>
            <w:noWrap/>
            <w:hideMark/>
          </w:tcPr>
          <w:p w14:paraId="0A4AE08B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C73C6D" w:rsidRPr="00A5545F" w14:paraId="0D15F372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6E9F9382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828" w:type="pct"/>
            <w:noWrap/>
            <w:hideMark/>
          </w:tcPr>
          <w:p w14:paraId="7AEAD4CA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Wykład do wyboru 1</w:t>
            </w:r>
          </w:p>
        </w:tc>
        <w:tc>
          <w:tcPr>
            <w:tcW w:w="512" w:type="pct"/>
            <w:noWrap/>
            <w:hideMark/>
          </w:tcPr>
          <w:p w14:paraId="1DF23F3F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  <w:tc>
          <w:tcPr>
            <w:tcW w:w="352" w:type="pct"/>
            <w:noWrap/>
            <w:hideMark/>
          </w:tcPr>
          <w:p w14:paraId="1C5BDC9C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73C6D" w:rsidRPr="00A5545F" w14:paraId="306B3B41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1E290328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3828" w:type="pct"/>
            <w:noWrap/>
            <w:hideMark/>
          </w:tcPr>
          <w:p w14:paraId="266AC57D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Teoria bezpieczeństwa</w:t>
            </w:r>
          </w:p>
        </w:tc>
        <w:tc>
          <w:tcPr>
            <w:tcW w:w="512" w:type="pct"/>
            <w:noWrap/>
            <w:hideMark/>
          </w:tcPr>
          <w:p w14:paraId="69270979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352" w:type="pct"/>
            <w:noWrap/>
            <w:hideMark/>
          </w:tcPr>
          <w:p w14:paraId="2CEFFF1C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73C6D" w:rsidRPr="00A5545F" w14:paraId="73BC20C4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1CCD022F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3828" w:type="pct"/>
            <w:noWrap/>
            <w:hideMark/>
          </w:tcPr>
          <w:p w14:paraId="7FD9892E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Patologie społeczne z elementami profilaktyki</w:t>
            </w:r>
          </w:p>
        </w:tc>
        <w:tc>
          <w:tcPr>
            <w:tcW w:w="512" w:type="pct"/>
            <w:noWrap/>
            <w:hideMark/>
          </w:tcPr>
          <w:p w14:paraId="5770AE2F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352" w:type="pct"/>
            <w:noWrap/>
            <w:hideMark/>
          </w:tcPr>
          <w:p w14:paraId="0FFF4B5F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73C6D" w:rsidRPr="00A5545F" w14:paraId="3977280E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1342004F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3828" w:type="pct"/>
            <w:noWrap/>
            <w:hideMark/>
          </w:tcPr>
          <w:p w14:paraId="661288F9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Bezpieczeństwo państwa</w:t>
            </w:r>
          </w:p>
        </w:tc>
        <w:tc>
          <w:tcPr>
            <w:tcW w:w="512" w:type="pct"/>
            <w:noWrap/>
            <w:hideMark/>
          </w:tcPr>
          <w:p w14:paraId="701DB416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352" w:type="pct"/>
            <w:noWrap/>
            <w:hideMark/>
          </w:tcPr>
          <w:p w14:paraId="1ACF1350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73C6D" w:rsidRPr="00A5545F" w14:paraId="4B82AAE6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2B486460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3828" w:type="pct"/>
            <w:noWrap/>
            <w:hideMark/>
          </w:tcPr>
          <w:p w14:paraId="133F6EB3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Ruchy społeczne</w:t>
            </w:r>
          </w:p>
        </w:tc>
        <w:tc>
          <w:tcPr>
            <w:tcW w:w="512" w:type="pct"/>
            <w:noWrap/>
            <w:hideMark/>
          </w:tcPr>
          <w:p w14:paraId="038688DF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352" w:type="pct"/>
            <w:noWrap/>
            <w:hideMark/>
          </w:tcPr>
          <w:p w14:paraId="60F8CB1E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73C6D" w:rsidRPr="00A5545F" w14:paraId="51AF80DD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6EE313FE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25.</w:t>
            </w:r>
          </w:p>
        </w:tc>
        <w:tc>
          <w:tcPr>
            <w:tcW w:w="3828" w:type="pct"/>
            <w:noWrap/>
            <w:hideMark/>
          </w:tcPr>
          <w:p w14:paraId="1882DA55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Systemy i instytucje bezpieczeństwa wewnętrznego</w:t>
            </w:r>
          </w:p>
        </w:tc>
        <w:tc>
          <w:tcPr>
            <w:tcW w:w="512" w:type="pct"/>
            <w:noWrap/>
            <w:hideMark/>
          </w:tcPr>
          <w:p w14:paraId="6EFEA772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352" w:type="pct"/>
            <w:noWrap/>
            <w:hideMark/>
          </w:tcPr>
          <w:p w14:paraId="2D38560A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73C6D" w:rsidRPr="00A5545F" w14:paraId="5C7B6A55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54EF7D4B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3828" w:type="pct"/>
            <w:noWrap/>
            <w:hideMark/>
          </w:tcPr>
          <w:p w14:paraId="02A68C61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Systemy polityczne</w:t>
            </w:r>
          </w:p>
        </w:tc>
        <w:tc>
          <w:tcPr>
            <w:tcW w:w="512" w:type="pct"/>
            <w:noWrap/>
            <w:hideMark/>
          </w:tcPr>
          <w:p w14:paraId="4A640874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352" w:type="pct"/>
            <w:noWrap/>
            <w:hideMark/>
          </w:tcPr>
          <w:p w14:paraId="2E84644A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73C6D" w:rsidRPr="00A5545F" w14:paraId="669D78B3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05AB1BDE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3828" w:type="pct"/>
            <w:noWrap/>
            <w:hideMark/>
          </w:tcPr>
          <w:p w14:paraId="1058D716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Bezpieczeństwo wewnętrzne w UE</w:t>
            </w:r>
          </w:p>
        </w:tc>
        <w:tc>
          <w:tcPr>
            <w:tcW w:w="512" w:type="pct"/>
            <w:noWrap/>
            <w:hideMark/>
          </w:tcPr>
          <w:p w14:paraId="3B402CC0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352" w:type="pct"/>
            <w:noWrap/>
            <w:hideMark/>
          </w:tcPr>
          <w:p w14:paraId="6158DA6A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73C6D" w:rsidRPr="00A5545F" w14:paraId="78F2F9FF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422C5B45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3828" w:type="pct"/>
            <w:noWrap/>
            <w:hideMark/>
          </w:tcPr>
          <w:p w14:paraId="3AB643A7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Bezpieczeństwo informatyczne</w:t>
            </w:r>
          </w:p>
        </w:tc>
        <w:tc>
          <w:tcPr>
            <w:tcW w:w="512" w:type="pct"/>
            <w:noWrap/>
            <w:hideMark/>
          </w:tcPr>
          <w:p w14:paraId="7D4E327C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352" w:type="pct"/>
            <w:noWrap/>
            <w:hideMark/>
          </w:tcPr>
          <w:p w14:paraId="0EC96559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73C6D" w:rsidRPr="00A5545F" w14:paraId="2EF88D40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1C6D9DD4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3828" w:type="pct"/>
            <w:noWrap/>
            <w:hideMark/>
          </w:tcPr>
          <w:p w14:paraId="344CA0F6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Stosunki międzynarodowe</w:t>
            </w:r>
          </w:p>
        </w:tc>
        <w:tc>
          <w:tcPr>
            <w:tcW w:w="512" w:type="pct"/>
            <w:noWrap/>
            <w:hideMark/>
          </w:tcPr>
          <w:p w14:paraId="7AC7DA20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352" w:type="pct"/>
            <w:noWrap/>
            <w:hideMark/>
          </w:tcPr>
          <w:p w14:paraId="2CE3C84D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73C6D" w:rsidRPr="00A5545F" w14:paraId="20597CF0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104F9EA1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3828" w:type="pct"/>
            <w:noWrap/>
            <w:hideMark/>
          </w:tcPr>
          <w:p w14:paraId="598539D0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Bezpieczeństwo społeczne</w:t>
            </w:r>
          </w:p>
        </w:tc>
        <w:tc>
          <w:tcPr>
            <w:tcW w:w="512" w:type="pct"/>
            <w:noWrap/>
            <w:hideMark/>
          </w:tcPr>
          <w:p w14:paraId="6707CAA9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352" w:type="pct"/>
            <w:noWrap/>
            <w:hideMark/>
          </w:tcPr>
          <w:p w14:paraId="7F0CB504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73C6D" w:rsidRPr="00A5545F" w14:paraId="2345D416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241AC0EE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3828" w:type="pct"/>
            <w:noWrap/>
            <w:hideMark/>
          </w:tcPr>
          <w:p w14:paraId="316837B7" w14:textId="613BD65B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Podstawy kryminologii i kryminalistyki</w:t>
            </w:r>
          </w:p>
        </w:tc>
        <w:tc>
          <w:tcPr>
            <w:tcW w:w="512" w:type="pct"/>
            <w:noWrap/>
            <w:hideMark/>
          </w:tcPr>
          <w:p w14:paraId="062E2560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352" w:type="pct"/>
            <w:noWrap/>
            <w:hideMark/>
          </w:tcPr>
          <w:p w14:paraId="7FF51709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73C6D" w:rsidRPr="00A5545F" w14:paraId="7EFAFA1D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48E609C3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3828" w:type="pct"/>
            <w:noWrap/>
            <w:hideMark/>
          </w:tcPr>
          <w:p w14:paraId="3C115967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Ochrona osób i mienia, obiektów i obszarów</w:t>
            </w:r>
          </w:p>
        </w:tc>
        <w:tc>
          <w:tcPr>
            <w:tcW w:w="512" w:type="pct"/>
            <w:noWrap/>
            <w:hideMark/>
          </w:tcPr>
          <w:p w14:paraId="009F9CEA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352" w:type="pct"/>
            <w:noWrap/>
            <w:hideMark/>
          </w:tcPr>
          <w:p w14:paraId="474916AA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73C6D" w:rsidRPr="00A5545F" w14:paraId="54C78001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7D5A3958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3828" w:type="pct"/>
            <w:noWrap/>
            <w:hideMark/>
          </w:tcPr>
          <w:p w14:paraId="0956ED44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Bezpieczeństwo w komunikacji powszechnej i transporcie</w:t>
            </w:r>
          </w:p>
        </w:tc>
        <w:tc>
          <w:tcPr>
            <w:tcW w:w="512" w:type="pct"/>
            <w:noWrap/>
            <w:hideMark/>
          </w:tcPr>
          <w:p w14:paraId="66D90CC3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352" w:type="pct"/>
            <w:noWrap/>
            <w:hideMark/>
          </w:tcPr>
          <w:p w14:paraId="2DA65540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73C6D" w:rsidRPr="00A5545F" w14:paraId="39D106FE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04867D22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3828" w:type="pct"/>
            <w:noWrap/>
            <w:hideMark/>
          </w:tcPr>
          <w:p w14:paraId="367B41DE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ad lokalny i bezpieczeństwo wspólnot lokalnych</w:t>
            </w:r>
          </w:p>
        </w:tc>
        <w:tc>
          <w:tcPr>
            <w:tcW w:w="512" w:type="pct"/>
            <w:noWrap/>
            <w:hideMark/>
          </w:tcPr>
          <w:p w14:paraId="319AA430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352" w:type="pct"/>
            <w:noWrap/>
            <w:hideMark/>
          </w:tcPr>
          <w:p w14:paraId="60756705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73C6D" w:rsidRPr="00A5545F" w14:paraId="54C8D9BF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23060BD4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3828" w:type="pct"/>
            <w:noWrap/>
            <w:hideMark/>
          </w:tcPr>
          <w:p w14:paraId="3A00776B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Terroryzm</w:t>
            </w:r>
          </w:p>
        </w:tc>
        <w:tc>
          <w:tcPr>
            <w:tcW w:w="512" w:type="pct"/>
            <w:noWrap/>
            <w:hideMark/>
          </w:tcPr>
          <w:p w14:paraId="3EF20E93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  <w:tc>
          <w:tcPr>
            <w:tcW w:w="352" w:type="pct"/>
            <w:noWrap/>
            <w:hideMark/>
          </w:tcPr>
          <w:p w14:paraId="3717B0DC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73C6D" w:rsidRPr="00A5545F" w14:paraId="564442BA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38565366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3828" w:type="pct"/>
            <w:noWrap/>
            <w:hideMark/>
          </w:tcPr>
          <w:p w14:paraId="62CA2FD1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Zarządzanie w sytuacjach kryzysowych</w:t>
            </w:r>
          </w:p>
        </w:tc>
        <w:tc>
          <w:tcPr>
            <w:tcW w:w="512" w:type="pct"/>
            <w:noWrap/>
            <w:hideMark/>
          </w:tcPr>
          <w:p w14:paraId="019954DF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  <w:tc>
          <w:tcPr>
            <w:tcW w:w="352" w:type="pct"/>
            <w:noWrap/>
            <w:hideMark/>
          </w:tcPr>
          <w:p w14:paraId="75DD8E82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73C6D" w:rsidRPr="00A5545F" w14:paraId="38E99011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13C0ACE5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3828" w:type="pct"/>
            <w:noWrap/>
            <w:hideMark/>
          </w:tcPr>
          <w:p w14:paraId="61B58011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Zwalczanie przestępczości</w:t>
            </w:r>
          </w:p>
        </w:tc>
        <w:tc>
          <w:tcPr>
            <w:tcW w:w="512" w:type="pct"/>
            <w:noWrap/>
            <w:hideMark/>
          </w:tcPr>
          <w:p w14:paraId="0AFEF2D5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  <w:tc>
          <w:tcPr>
            <w:tcW w:w="352" w:type="pct"/>
            <w:noWrap/>
            <w:hideMark/>
          </w:tcPr>
          <w:p w14:paraId="01CCD552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73C6D" w:rsidRPr="00A5545F" w14:paraId="1EDC49C1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73489EB6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3828" w:type="pct"/>
            <w:noWrap/>
            <w:hideMark/>
          </w:tcPr>
          <w:p w14:paraId="43FD9158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Ochrona własności intelektualnej, danych osobowych i informacji niejawnych</w:t>
            </w:r>
          </w:p>
        </w:tc>
        <w:tc>
          <w:tcPr>
            <w:tcW w:w="512" w:type="pct"/>
            <w:noWrap/>
            <w:hideMark/>
          </w:tcPr>
          <w:p w14:paraId="71BDC617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  <w:tc>
          <w:tcPr>
            <w:tcW w:w="352" w:type="pct"/>
            <w:noWrap/>
            <w:hideMark/>
          </w:tcPr>
          <w:p w14:paraId="034D4A40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C73C6D" w:rsidRPr="00A5545F" w14:paraId="246ED191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04063EF8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3828" w:type="pct"/>
            <w:noWrap/>
            <w:hideMark/>
          </w:tcPr>
          <w:p w14:paraId="7EAA5900" w14:textId="0D36C37B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Organizacja i zarządzanie</w:t>
            </w:r>
          </w:p>
        </w:tc>
        <w:tc>
          <w:tcPr>
            <w:tcW w:w="512" w:type="pct"/>
            <w:noWrap/>
            <w:hideMark/>
          </w:tcPr>
          <w:p w14:paraId="68255BF2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  <w:tc>
          <w:tcPr>
            <w:tcW w:w="352" w:type="pct"/>
            <w:noWrap/>
            <w:hideMark/>
          </w:tcPr>
          <w:p w14:paraId="059BF0BC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73C6D" w:rsidRPr="00A5545F" w14:paraId="436C7FA1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4A6A6318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3828" w:type="pct"/>
            <w:noWrap/>
            <w:hideMark/>
          </w:tcPr>
          <w:p w14:paraId="6E686B21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Przedmioty specjalnościowe</w:t>
            </w:r>
          </w:p>
        </w:tc>
        <w:tc>
          <w:tcPr>
            <w:tcW w:w="512" w:type="pct"/>
            <w:noWrap/>
            <w:hideMark/>
          </w:tcPr>
          <w:p w14:paraId="36E2C1E8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V,IV</w:t>
            </w:r>
          </w:p>
        </w:tc>
        <w:tc>
          <w:tcPr>
            <w:tcW w:w="352" w:type="pct"/>
            <w:noWrap/>
            <w:hideMark/>
          </w:tcPr>
          <w:p w14:paraId="0AD17787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C73C6D" w:rsidRPr="00A5545F" w14:paraId="376C2EDE" w14:textId="77777777" w:rsidTr="00C73C6D">
        <w:trPr>
          <w:trHeight w:val="288"/>
        </w:trPr>
        <w:tc>
          <w:tcPr>
            <w:tcW w:w="308" w:type="pct"/>
            <w:noWrap/>
            <w:hideMark/>
          </w:tcPr>
          <w:p w14:paraId="346921D3" w14:textId="77777777" w:rsidR="00C73C6D" w:rsidRPr="00A5545F" w:rsidRDefault="00C73C6D" w:rsidP="00C73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8" w:type="pct"/>
            <w:noWrap/>
            <w:hideMark/>
          </w:tcPr>
          <w:p w14:paraId="4043696E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Łącznie:</w:t>
            </w:r>
          </w:p>
        </w:tc>
        <w:tc>
          <w:tcPr>
            <w:tcW w:w="512" w:type="pct"/>
            <w:noWrap/>
            <w:hideMark/>
          </w:tcPr>
          <w:p w14:paraId="75306944" w14:textId="77777777" w:rsidR="00C73C6D" w:rsidRPr="00A5545F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2" w:type="pct"/>
            <w:noWrap/>
            <w:hideMark/>
          </w:tcPr>
          <w:p w14:paraId="7724866A" w14:textId="77777777" w:rsidR="00C73C6D" w:rsidRPr="00A5545F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545F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</w:tr>
    </w:tbl>
    <w:p w14:paraId="4D006771" w14:textId="7E4231A7" w:rsidR="00A5545F" w:rsidRDefault="00A5545F" w:rsidP="00C73C6D">
      <w:pPr>
        <w:pStyle w:val="Akapitzlist"/>
        <w:spacing w:after="0"/>
        <w:ind w:left="1080"/>
      </w:pPr>
    </w:p>
    <w:p w14:paraId="4C77D392" w14:textId="2A554608" w:rsidR="002E1412" w:rsidRDefault="006A6CF6" w:rsidP="00C73C6D">
      <w:pPr>
        <w:spacing w:after="0"/>
        <w:rPr>
          <w:b/>
          <w:bCs/>
        </w:rPr>
      </w:pPr>
      <w:r w:rsidRPr="006A6CF6">
        <w:rPr>
          <w:b/>
          <w:bCs/>
        </w:rPr>
        <w:t>Studia niestacjonarne:</w:t>
      </w: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695"/>
        <w:gridCol w:w="6671"/>
        <w:gridCol w:w="1114"/>
        <w:gridCol w:w="729"/>
      </w:tblGrid>
      <w:tr w:rsidR="00C73C6D" w:rsidRPr="00001EF0" w14:paraId="706D6ABD" w14:textId="77777777" w:rsidTr="00C73C6D">
        <w:trPr>
          <w:trHeight w:val="288"/>
        </w:trPr>
        <w:tc>
          <w:tcPr>
            <w:tcW w:w="377" w:type="pct"/>
            <w:hideMark/>
          </w:tcPr>
          <w:p w14:paraId="0B6219C3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3621" w:type="pct"/>
            <w:hideMark/>
          </w:tcPr>
          <w:p w14:paraId="4D8303F0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605" w:type="pct"/>
            <w:hideMark/>
          </w:tcPr>
          <w:p w14:paraId="363AED92" w14:textId="22EF23AD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Sem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estr</w:t>
            </w:r>
          </w:p>
        </w:tc>
        <w:tc>
          <w:tcPr>
            <w:tcW w:w="396" w:type="pct"/>
            <w:hideMark/>
          </w:tcPr>
          <w:p w14:paraId="07F58148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ECTS</w:t>
            </w:r>
          </w:p>
        </w:tc>
      </w:tr>
      <w:tr w:rsidR="00C73C6D" w:rsidRPr="00001EF0" w14:paraId="135CBAA5" w14:textId="77777777" w:rsidTr="00C73C6D">
        <w:trPr>
          <w:trHeight w:val="288"/>
        </w:trPr>
        <w:tc>
          <w:tcPr>
            <w:tcW w:w="377" w:type="pct"/>
            <w:hideMark/>
          </w:tcPr>
          <w:p w14:paraId="30A4CEB8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621" w:type="pct"/>
            <w:hideMark/>
          </w:tcPr>
          <w:p w14:paraId="3D9B3EA3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BHP</w:t>
            </w:r>
          </w:p>
        </w:tc>
        <w:tc>
          <w:tcPr>
            <w:tcW w:w="605" w:type="pct"/>
            <w:hideMark/>
          </w:tcPr>
          <w:p w14:paraId="07BECC3C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396" w:type="pct"/>
            <w:hideMark/>
          </w:tcPr>
          <w:p w14:paraId="4E725611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73C6D" w:rsidRPr="00001EF0" w14:paraId="4A3DCF10" w14:textId="77777777" w:rsidTr="00C73C6D">
        <w:trPr>
          <w:trHeight w:val="288"/>
        </w:trPr>
        <w:tc>
          <w:tcPr>
            <w:tcW w:w="377" w:type="pct"/>
            <w:hideMark/>
          </w:tcPr>
          <w:p w14:paraId="67711811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621" w:type="pct"/>
            <w:hideMark/>
          </w:tcPr>
          <w:p w14:paraId="78B532FE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605" w:type="pct"/>
            <w:hideMark/>
          </w:tcPr>
          <w:p w14:paraId="5A722CEA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396" w:type="pct"/>
            <w:hideMark/>
          </w:tcPr>
          <w:p w14:paraId="39F36A32" w14:textId="6DFA94B8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73C6D" w:rsidRPr="00001EF0" w14:paraId="09B06BAB" w14:textId="77777777" w:rsidTr="00C73C6D">
        <w:trPr>
          <w:trHeight w:val="288"/>
        </w:trPr>
        <w:tc>
          <w:tcPr>
            <w:tcW w:w="377" w:type="pct"/>
            <w:hideMark/>
          </w:tcPr>
          <w:p w14:paraId="403D7CEB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621" w:type="pct"/>
            <w:hideMark/>
          </w:tcPr>
          <w:p w14:paraId="11EE10A0" w14:textId="7BA5D8A8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obcy 1</w:t>
            </w:r>
          </w:p>
        </w:tc>
        <w:tc>
          <w:tcPr>
            <w:tcW w:w="605" w:type="pct"/>
            <w:hideMark/>
          </w:tcPr>
          <w:p w14:paraId="75008803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396" w:type="pct"/>
            <w:hideMark/>
          </w:tcPr>
          <w:p w14:paraId="28135BAB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C73C6D" w:rsidRPr="00001EF0" w14:paraId="4074CBE0" w14:textId="77777777" w:rsidTr="00C73C6D">
        <w:trPr>
          <w:trHeight w:val="288"/>
        </w:trPr>
        <w:tc>
          <w:tcPr>
            <w:tcW w:w="377" w:type="pct"/>
            <w:hideMark/>
          </w:tcPr>
          <w:p w14:paraId="501F299B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621" w:type="pct"/>
            <w:hideMark/>
          </w:tcPr>
          <w:p w14:paraId="568BF8C6" w14:textId="5C689706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</w:t>
            </w: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obcy 2</w:t>
            </w:r>
          </w:p>
        </w:tc>
        <w:tc>
          <w:tcPr>
            <w:tcW w:w="605" w:type="pct"/>
            <w:hideMark/>
          </w:tcPr>
          <w:p w14:paraId="52D3991F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396" w:type="pct"/>
            <w:hideMark/>
          </w:tcPr>
          <w:p w14:paraId="73633853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C73C6D" w:rsidRPr="00001EF0" w14:paraId="1EE75635" w14:textId="77777777" w:rsidTr="00C73C6D">
        <w:trPr>
          <w:trHeight w:val="288"/>
        </w:trPr>
        <w:tc>
          <w:tcPr>
            <w:tcW w:w="377" w:type="pct"/>
            <w:hideMark/>
          </w:tcPr>
          <w:p w14:paraId="5BBE36CD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621" w:type="pct"/>
            <w:hideMark/>
          </w:tcPr>
          <w:p w14:paraId="2B493BED" w14:textId="6B2DFD91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obcy 3</w:t>
            </w:r>
          </w:p>
        </w:tc>
        <w:tc>
          <w:tcPr>
            <w:tcW w:w="605" w:type="pct"/>
            <w:hideMark/>
          </w:tcPr>
          <w:p w14:paraId="338CCAB1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" w:type="pct"/>
            <w:hideMark/>
          </w:tcPr>
          <w:p w14:paraId="6D7E3C97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73C6D" w:rsidRPr="00001EF0" w14:paraId="42E7756A" w14:textId="77777777" w:rsidTr="00C73C6D">
        <w:trPr>
          <w:trHeight w:val="288"/>
        </w:trPr>
        <w:tc>
          <w:tcPr>
            <w:tcW w:w="377" w:type="pct"/>
            <w:hideMark/>
          </w:tcPr>
          <w:p w14:paraId="2BE2F1B8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621" w:type="pct"/>
            <w:hideMark/>
          </w:tcPr>
          <w:p w14:paraId="3C5FD7BE" w14:textId="7C35C184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</w:t>
            </w: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obcy 4</w:t>
            </w:r>
          </w:p>
        </w:tc>
        <w:tc>
          <w:tcPr>
            <w:tcW w:w="605" w:type="pct"/>
            <w:hideMark/>
          </w:tcPr>
          <w:p w14:paraId="43E45AD5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" w:type="pct"/>
            <w:hideMark/>
          </w:tcPr>
          <w:p w14:paraId="2850E82B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73C6D" w:rsidRPr="00001EF0" w14:paraId="23569A98" w14:textId="77777777" w:rsidTr="00C73C6D">
        <w:trPr>
          <w:trHeight w:val="288"/>
        </w:trPr>
        <w:tc>
          <w:tcPr>
            <w:tcW w:w="377" w:type="pct"/>
            <w:hideMark/>
          </w:tcPr>
          <w:p w14:paraId="44903B66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621" w:type="pct"/>
            <w:hideMark/>
          </w:tcPr>
          <w:p w14:paraId="6C43945D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Język polski branżowy</w:t>
            </w:r>
          </w:p>
        </w:tc>
        <w:tc>
          <w:tcPr>
            <w:tcW w:w="605" w:type="pct"/>
            <w:hideMark/>
          </w:tcPr>
          <w:p w14:paraId="779FAB98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" w:type="pct"/>
            <w:hideMark/>
          </w:tcPr>
          <w:p w14:paraId="261233B6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73C6D" w:rsidRPr="00001EF0" w14:paraId="2BD98CB0" w14:textId="77777777" w:rsidTr="00C73C6D">
        <w:trPr>
          <w:trHeight w:val="288"/>
        </w:trPr>
        <w:tc>
          <w:tcPr>
            <w:tcW w:w="377" w:type="pct"/>
            <w:hideMark/>
          </w:tcPr>
          <w:p w14:paraId="4C758C04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621" w:type="pct"/>
            <w:hideMark/>
          </w:tcPr>
          <w:p w14:paraId="54894447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Metody efektywnego uczenia się</w:t>
            </w:r>
          </w:p>
        </w:tc>
        <w:tc>
          <w:tcPr>
            <w:tcW w:w="605" w:type="pct"/>
            <w:hideMark/>
          </w:tcPr>
          <w:p w14:paraId="310D34EE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396" w:type="pct"/>
            <w:hideMark/>
          </w:tcPr>
          <w:p w14:paraId="3CCD5242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73C6D" w:rsidRPr="00001EF0" w14:paraId="0E44E5B3" w14:textId="77777777" w:rsidTr="00C73C6D">
        <w:trPr>
          <w:trHeight w:val="288"/>
        </w:trPr>
        <w:tc>
          <w:tcPr>
            <w:tcW w:w="377" w:type="pct"/>
            <w:hideMark/>
          </w:tcPr>
          <w:p w14:paraId="53F70631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621" w:type="pct"/>
            <w:hideMark/>
          </w:tcPr>
          <w:p w14:paraId="46B55FDD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Microsoft 365</w:t>
            </w:r>
          </w:p>
        </w:tc>
        <w:tc>
          <w:tcPr>
            <w:tcW w:w="605" w:type="pct"/>
            <w:hideMark/>
          </w:tcPr>
          <w:p w14:paraId="372B87DD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396" w:type="pct"/>
            <w:hideMark/>
          </w:tcPr>
          <w:p w14:paraId="78812A69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73C6D" w:rsidRPr="00001EF0" w14:paraId="1296C1F0" w14:textId="77777777" w:rsidTr="00C73C6D">
        <w:trPr>
          <w:trHeight w:val="288"/>
        </w:trPr>
        <w:tc>
          <w:tcPr>
            <w:tcW w:w="377" w:type="pct"/>
            <w:hideMark/>
          </w:tcPr>
          <w:p w14:paraId="042CB8B5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621" w:type="pct"/>
            <w:hideMark/>
          </w:tcPr>
          <w:p w14:paraId="42B69F77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Podstawy komunikacji społecznej</w:t>
            </w:r>
          </w:p>
        </w:tc>
        <w:tc>
          <w:tcPr>
            <w:tcW w:w="605" w:type="pct"/>
            <w:hideMark/>
          </w:tcPr>
          <w:p w14:paraId="73107C68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396" w:type="pct"/>
            <w:hideMark/>
          </w:tcPr>
          <w:p w14:paraId="39587BEB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73C6D" w:rsidRPr="00001EF0" w14:paraId="6BA2F112" w14:textId="77777777" w:rsidTr="00C73C6D">
        <w:trPr>
          <w:trHeight w:val="288"/>
        </w:trPr>
        <w:tc>
          <w:tcPr>
            <w:tcW w:w="377" w:type="pct"/>
            <w:hideMark/>
          </w:tcPr>
          <w:p w14:paraId="3C9AC651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621" w:type="pct"/>
            <w:hideMark/>
          </w:tcPr>
          <w:p w14:paraId="18B6D8C3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Podstawy prawa</w:t>
            </w:r>
          </w:p>
        </w:tc>
        <w:tc>
          <w:tcPr>
            <w:tcW w:w="605" w:type="pct"/>
            <w:hideMark/>
          </w:tcPr>
          <w:p w14:paraId="39A66152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396" w:type="pct"/>
            <w:hideMark/>
          </w:tcPr>
          <w:p w14:paraId="23F791D9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73C6D" w:rsidRPr="00001EF0" w14:paraId="21742C74" w14:textId="77777777" w:rsidTr="00C73C6D">
        <w:trPr>
          <w:trHeight w:val="266"/>
        </w:trPr>
        <w:tc>
          <w:tcPr>
            <w:tcW w:w="377" w:type="pct"/>
            <w:hideMark/>
          </w:tcPr>
          <w:p w14:paraId="65072511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621" w:type="pct"/>
            <w:hideMark/>
          </w:tcPr>
          <w:p w14:paraId="5E25DBCF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Praca zespołowa z wykorzystaniem narzędzi IT</w:t>
            </w:r>
          </w:p>
        </w:tc>
        <w:tc>
          <w:tcPr>
            <w:tcW w:w="605" w:type="pct"/>
            <w:hideMark/>
          </w:tcPr>
          <w:p w14:paraId="6D6E7DD8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396" w:type="pct"/>
            <w:hideMark/>
          </w:tcPr>
          <w:p w14:paraId="78459BBA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73C6D" w:rsidRPr="00001EF0" w14:paraId="6B9C7E10" w14:textId="77777777" w:rsidTr="00C73C6D">
        <w:trPr>
          <w:trHeight w:val="288"/>
        </w:trPr>
        <w:tc>
          <w:tcPr>
            <w:tcW w:w="377" w:type="pct"/>
            <w:hideMark/>
          </w:tcPr>
          <w:p w14:paraId="00DA179D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621" w:type="pct"/>
            <w:hideMark/>
          </w:tcPr>
          <w:p w14:paraId="49C8A1B9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Socjologia</w:t>
            </w:r>
          </w:p>
        </w:tc>
        <w:tc>
          <w:tcPr>
            <w:tcW w:w="605" w:type="pct"/>
            <w:hideMark/>
          </w:tcPr>
          <w:p w14:paraId="30F11F2F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396" w:type="pct"/>
            <w:hideMark/>
          </w:tcPr>
          <w:p w14:paraId="762E5C6B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73C6D" w:rsidRPr="00001EF0" w14:paraId="48266430" w14:textId="77777777" w:rsidTr="00C73C6D">
        <w:trPr>
          <w:trHeight w:val="344"/>
        </w:trPr>
        <w:tc>
          <w:tcPr>
            <w:tcW w:w="377" w:type="pct"/>
            <w:hideMark/>
          </w:tcPr>
          <w:p w14:paraId="6D9D1C21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621" w:type="pct"/>
            <w:hideMark/>
          </w:tcPr>
          <w:p w14:paraId="3F4D029E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Wprowadzenie do projektu kierunkowego</w:t>
            </w:r>
          </w:p>
        </w:tc>
        <w:tc>
          <w:tcPr>
            <w:tcW w:w="605" w:type="pct"/>
            <w:hideMark/>
          </w:tcPr>
          <w:p w14:paraId="086A3F25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  <w:tc>
          <w:tcPr>
            <w:tcW w:w="396" w:type="pct"/>
            <w:hideMark/>
          </w:tcPr>
          <w:p w14:paraId="313B39D5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73C6D" w:rsidRPr="00001EF0" w14:paraId="4025CA4E" w14:textId="77777777" w:rsidTr="00C73C6D">
        <w:trPr>
          <w:trHeight w:val="288"/>
        </w:trPr>
        <w:tc>
          <w:tcPr>
            <w:tcW w:w="377" w:type="pct"/>
            <w:hideMark/>
          </w:tcPr>
          <w:p w14:paraId="03DE6E0B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621" w:type="pct"/>
            <w:hideMark/>
          </w:tcPr>
          <w:p w14:paraId="07303EFE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Wychowanie fizyczne</w:t>
            </w:r>
          </w:p>
        </w:tc>
        <w:tc>
          <w:tcPr>
            <w:tcW w:w="605" w:type="pct"/>
            <w:hideMark/>
          </w:tcPr>
          <w:p w14:paraId="60ED4314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" w:type="pct"/>
            <w:hideMark/>
          </w:tcPr>
          <w:p w14:paraId="0F5B645C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73C6D" w:rsidRPr="00001EF0" w14:paraId="299E20FD" w14:textId="77777777" w:rsidTr="00C73C6D">
        <w:trPr>
          <w:trHeight w:val="288"/>
        </w:trPr>
        <w:tc>
          <w:tcPr>
            <w:tcW w:w="377" w:type="pct"/>
            <w:hideMark/>
          </w:tcPr>
          <w:p w14:paraId="04CEE49C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621" w:type="pct"/>
            <w:hideMark/>
          </w:tcPr>
          <w:p w14:paraId="1024F916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Praktyka zawodowa 1</w:t>
            </w:r>
          </w:p>
        </w:tc>
        <w:tc>
          <w:tcPr>
            <w:tcW w:w="605" w:type="pct"/>
            <w:hideMark/>
          </w:tcPr>
          <w:p w14:paraId="75746E3F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V</w:t>
            </w:r>
          </w:p>
        </w:tc>
        <w:tc>
          <w:tcPr>
            <w:tcW w:w="396" w:type="pct"/>
            <w:hideMark/>
          </w:tcPr>
          <w:p w14:paraId="04F4423F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C73C6D" w:rsidRPr="00001EF0" w14:paraId="6B16D4BB" w14:textId="77777777" w:rsidTr="00C73C6D">
        <w:trPr>
          <w:trHeight w:val="288"/>
        </w:trPr>
        <w:tc>
          <w:tcPr>
            <w:tcW w:w="377" w:type="pct"/>
            <w:hideMark/>
          </w:tcPr>
          <w:p w14:paraId="326442EF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621" w:type="pct"/>
            <w:hideMark/>
          </w:tcPr>
          <w:p w14:paraId="4B688711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Praktyka zawodowa 2</w:t>
            </w:r>
          </w:p>
        </w:tc>
        <w:tc>
          <w:tcPr>
            <w:tcW w:w="605" w:type="pct"/>
            <w:hideMark/>
          </w:tcPr>
          <w:p w14:paraId="04127284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VI</w:t>
            </w:r>
          </w:p>
        </w:tc>
        <w:tc>
          <w:tcPr>
            <w:tcW w:w="396" w:type="pct"/>
            <w:hideMark/>
          </w:tcPr>
          <w:p w14:paraId="293B82D4" w14:textId="3EFA2EA6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C73C6D" w:rsidRPr="00001EF0" w14:paraId="7432B481" w14:textId="77777777" w:rsidTr="00C73C6D">
        <w:trPr>
          <w:trHeight w:val="288"/>
        </w:trPr>
        <w:tc>
          <w:tcPr>
            <w:tcW w:w="377" w:type="pct"/>
            <w:hideMark/>
          </w:tcPr>
          <w:p w14:paraId="65EC0257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621" w:type="pct"/>
            <w:hideMark/>
          </w:tcPr>
          <w:p w14:paraId="2A22BFEA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Projekt kierunkowy I</w:t>
            </w:r>
          </w:p>
        </w:tc>
        <w:tc>
          <w:tcPr>
            <w:tcW w:w="605" w:type="pct"/>
            <w:hideMark/>
          </w:tcPr>
          <w:p w14:paraId="12293499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V</w:t>
            </w:r>
          </w:p>
        </w:tc>
        <w:tc>
          <w:tcPr>
            <w:tcW w:w="396" w:type="pct"/>
            <w:hideMark/>
          </w:tcPr>
          <w:p w14:paraId="3DF17C1A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73C6D" w:rsidRPr="00001EF0" w14:paraId="777EB228" w14:textId="77777777" w:rsidTr="00C73C6D">
        <w:trPr>
          <w:trHeight w:val="288"/>
        </w:trPr>
        <w:tc>
          <w:tcPr>
            <w:tcW w:w="377" w:type="pct"/>
            <w:hideMark/>
          </w:tcPr>
          <w:p w14:paraId="5843A881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621" w:type="pct"/>
            <w:hideMark/>
          </w:tcPr>
          <w:p w14:paraId="36A44F94" w14:textId="1F32155F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Projekt kierunkowy II</w:t>
            </w:r>
          </w:p>
        </w:tc>
        <w:tc>
          <w:tcPr>
            <w:tcW w:w="605" w:type="pct"/>
            <w:hideMark/>
          </w:tcPr>
          <w:p w14:paraId="588DBE20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VI</w:t>
            </w:r>
          </w:p>
        </w:tc>
        <w:tc>
          <w:tcPr>
            <w:tcW w:w="396" w:type="pct"/>
            <w:hideMark/>
          </w:tcPr>
          <w:p w14:paraId="7F72F06E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C73C6D" w:rsidRPr="00001EF0" w14:paraId="726BFED9" w14:textId="77777777" w:rsidTr="00C73C6D">
        <w:trPr>
          <w:trHeight w:val="288"/>
        </w:trPr>
        <w:tc>
          <w:tcPr>
            <w:tcW w:w="377" w:type="pct"/>
            <w:hideMark/>
          </w:tcPr>
          <w:p w14:paraId="52858EA8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621" w:type="pct"/>
            <w:hideMark/>
          </w:tcPr>
          <w:p w14:paraId="68BEB30C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Wykład do wyboru 1</w:t>
            </w:r>
          </w:p>
        </w:tc>
        <w:tc>
          <w:tcPr>
            <w:tcW w:w="605" w:type="pct"/>
            <w:hideMark/>
          </w:tcPr>
          <w:p w14:paraId="76E7C266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  <w:tc>
          <w:tcPr>
            <w:tcW w:w="396" w:type="pct"/>
            <w:hideMark/>
          </w:tcPr>
          <w:p w14:paraId="5C7E400C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73C6D" w:rsidRPr="00001EF0" w14:paraId="7430BD69" w14:textId="77777777" w:rsidTr="00C73C6D">
        <w:trPr>
          <w:trHeight w:val="288"/>
        </w:trPr>
        <w:tc>
          <w:tcPr>
            <w:tcW w:w="377" w:type="pct"/>
            <w:hideMark/>
          </w:tcPr>
          <w:p w14:paraId="341CB9A7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3621" w:type="pct"/>
            <w:hideMark/>
          </w:tcPr>
          <w:p w14:paraId="4D0B0805" w14:textId="33DA7365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Teoria bezpieczeństwa</w:t>
            </w:r>
          </w:p>
        </w:tc>
        <w:tc>
          <w:tcPr>
            <w:tcW w:w="605" w:type="pct"/>
            <w:hideMark/>
          </w:tcPr>
          <w:p w14:paraId="3B3F852D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396" w:type="pct"/>
            <w:hideMark/>
          </w:tcPr>
          <w:p w14:paraId="00AFD2A5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73C6D" w:rsidRPr="00001EF0" w14:paraId="77FD50A8" w14:textId="77777777" w:rsidTr="00C73C6D">
        <w:trPr>
          <w:trHeight w:val="576"/>
        </w:trPr>
        <w:tc>
          <w:tcPr>
            <w:tcW w:w="377" w:type="pct"/>
            <w:hideMark/>
          </w:tcPr>
          <w:p w14:paraId="0CDF4B34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3621" w:type="pct"/>
            <w:hideMark/>
          </w:tcPr>
          <w:p w14:paraId="6D54B1AD" w14:textId="78EE9DBD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atologie społeczne z elementami profilaktyki</w:t>
            </w:r>
          </w:p>
        </w:tc>
        <w:tc>
          <w:tcPr>
            <w:tcW w:w="605" w:type="pct"/>
            <w:hideMark/>
          </w:tcPr>
          <w:p w14:paraId="653124FE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396" w:type="pct"/>
            <w:hideMark/>
          </w:tcPr>
          <w:p w14:paraId="26C53E8C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73C6D" w:rsidRPr="00001EF0" w14:paraId="1364BF08" w14:textId="77777777" w:rsidTr="00C73C6D">
        <w:trPr>
          <w:trHeight w:val="288"/>
        </w:trPr>
        <w:tc>
          <w:tcPr>
            <w:tcW w:w="377" w:type="pct"/>
            <w:hideMark/>
          </w:tcPr>
          <w:p w14:paraId="4C0C2807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3621" w:type="pct"/>
            <w:hideMark/>
          </w:tcPr>
          <w:p w14:paraId="09687D12" w14:textId="37E99943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Bezpieczeństwo państwa</w:t>
            </w:r>
          </w:p>
        </w:tc>
        <w:tc>
          <w:tcPr>
            <w:tcW w:w="605" w:type="pct"/>
            <w:hideMark/>
          </w:tcPr>
          <w:p w14:paraId="0892DDEE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396" w:type="pct"/>
            <w:hideMark/>
          </w:tcPr>
          <w:p w14:paraId="34A75B42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73C6D" w:rsidRPr="00001EF0" w14:paraId="74BFBC3C" w14:textId="77777777" w:rsidTr="00C73C6D">
        <w:trPr>
          <w:trHeight w:val="288"/>
        </w:trPr>
        <w:tc>
          <w:tcPr>
            <w:tcW w:w="377" w:type="pct"/>
            <w:hideMark/>
          </w:tcPr>
          <w:p w14:paraId="1B015765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3621" w:type="pct"/>
            <w:hideMark/>
          </w:tcPr>
          <w:p w14:paraId="1D828E18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Ruchy społeczne</w:t>
            </w:r>
          </w:p>
        </w:tc>
        <w:tc>
          <w:tcPr>
            <w:tcW w:w="605" w:type="pct"/>
            <w:hideMark/>
          </w:tcPr>
          <w:p w14:paraId="3491DE60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396" w:type="pct"/>
            <w:hideMark/>
          </w:tcPr>
          <w:p w14:paraId="15A4F7B6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73C6D" w:rsidRPr="00001EF0" w14:paraId="55D00B0C" w14:textId="77777777" w:rsidTr="00C73C6D">
        <w:trPr>
          <w:trHeight w:val="576"/>
        </w:trPr>
        <w:tc>
          <w:tcPr>
            <w:tcW w:w="377" w:type="pct"/>
            <w:hideMark/>
          </w:tcPr>
          <w:p w14:paraId="7AA52FB2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25.</w:t>
            </w:r>
          </w:p>
        </w:tc>
        <w:tc>
          <w:tcPr>
            <w:tcW w:w="3621" w:type="pct"/>
            <w:hideMark/>
          </w:tcPr>
          <w:p w14:paraId="2E23C111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Systemy i instytucje bezpieczeństwa wewnętrznego</w:t>
            </w:r>
          </w:p>
        </w:tc>
        <w:tc>
          <w:tcPr>
            <w:tcW w:w="605" w:type="pct"/>
            <w:hideMark/>
          </w:tcPr>
          <w:p w14:paraId="2CB27754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396" w:type="pct"/>
            <w:hideMark/>
          </w:tcPr>
          <w:p w14:paraId="59CAD812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C73C6D" w:rsidRPr="00001EF0" w14:paraId="6D4E1376" w14:textId="77777777" w:rsidTr="00C73C6D">
        <w:trPr>
          <w:trHeight w:val="288"/>
        </w:trPr>
        <w:tc>
          <w:tcPr>
            <w:tcW w:w="377" w:type="pct"/>
            <w:hideMark/>
          </w:tcPr>
          <w:p w14:paraId="2944A367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3621" w:type="pct"/>
            <w:hideMark/>
          </w:tcPr>
          <w:p w14:paraId="493D6A4E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Systemy polityczne</w:t>
            </w:r>
          </w:p>
        </w:tc>
        <w:tc>
          <w:tcPr>
            <w:tcW w:w="605" w:type="pct"/>
            <w:hideMark/>
          </w:tcPr>
          <w:p w14:paraId="5423FB8A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396" w:type="pct"/>
            <w:hideMark/>
          </w:tcPr>
          <w:p w14:paraId="58A2817A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73C6D" w:rsidRPr="00001EF0" w14:paraId="45A7847B" w14:textId="77777777" w:rsidTr="00C73C6D">
        <w:trPr>
          <w:trHeight w:val="288"/>
        </w:trPr>
        <w:tc>
          <w:tcPr>
            <w:tcW w:w="377" w:type="pct"/>
            <w:hideMark/>
          </w:tcPr>
          <w:p w14:paraId="674D9684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3621" w:type="pct"/>
            <w:hideMark/>
          </w:tcPr>
          <w:p w14:paraId="26944183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Bezpieczeństwo wewnętrzne w UE</w:t>
            </w:r>
          </w:p>
        </w:tc>
        <w:tc>
          <w:tcPr>
            <w:tcW w:w="605" w:type="pct"/>
            <w:hideMark/>
          </w:tcPr>
          <w:p w14:paraId="20A20639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396" w:type="pct"/>
            <w:hideMark/>
          </w:tcPr>
          <w:p w14:paraId="545E6DCF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73C6D" w:rsidRPr="00001EF0" w14:paraId="70452107" w14:textId="77777777" w:rsidTr="00C73C6D">
        <w:trPr>
          <w:trHeight w:val="288"/>
        </w:trPr>
        <w:tc>
          <w:tcPr>
            <w:tcW w:w="377" w:type="pct"/>
            <w:hideMark/>
          </w:tcPr>
          <w:p w14:paraId="46922AD7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3621" w:type="pct"/>
            <w:hideMark/>
          </w:tcPr>
          <w:p w14:paraId="708250DF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Bezpieczeństwo informatyczne</w:t>
            </w:r>
          </w:p>
        </w:tc>
        <w:tc>
          <w:tcPr>
            <w:tcW w:w="605" w:type="pct"/>
            <w:hideMark/>
          </w:tcPr>
          <w:p w14:paraId="526561E3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396" w:type="pct"/>
            <w:hideMark/>
          </w:tcPr>
          <w:p w14:paraId="5B8DF6E2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73C6D" w:rsidRPr="00001EF0" w14:paraId="6BDBC260" w14:textId="77777777" w:rsidTr="00C73C6D">
        <w:trPr>
          <w:trHeight w:val="288"/>
        </w:trPr>
        <w:tc>
          <w:tcPr>
            <w:tcW w:w="377" w:type="pct"/>
            <w:hideMark/>
          </w:tcPr>
          <w:p w14:paraId="2710FD16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3621" w:type="pct"/>
            <w:hideMark/>
          </w:tcPr>
          <w:p w14:paraId="51C9EC10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Stosunki międzynarodowe</w:t>
            </w:r>
          </w:p>
        </w:tc>
        <w:tc>
          <w:tcPr>
            <w:tcW w:w="605" w:type="pct"/>
            <w:hideMark/>
          </w:tcPr>
          <w:p w14:paraId="4A720F0F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396" w:type="pct"/>
            <w:hideMark/>
          </w:tcPr>
          <w:p w14:paraId="05F38FAE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73C6D" w:rsidRPr="00001EF0" w14:paraId="463FEB17" w14:textId="77777777" w:rsidTr="00C73C6D">
        <w:trPr>
          <w:trHeight w:val="288"/>
        </w:trPr>
        <w:tc>
          <w:tcPr>
            <w:tcW w:w="377" w:type="pct"/>
            <w:hideMark/>
          </w:tcPr>
          <w:p w14:paraId="68BCD79B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3621" w:type="pct"/>
            <w:hideMark/>
          </w:tcPr>
          <w:p w14:paraId="2FA84388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Bezpieczeństwo społeczne</w:t>
            </w:r>
          </w:p>
        </w:tc>
        <w:tc>
          <w:tcPr>
            <w:tcW w:w="605" w:type="pct"/>
            <w:hideMark/>
          </w:tcPr>
          <w:p w14:paraId="6533734C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396" w:type="pct"/>
            <w:hideMark/>
          </w:tcPr>
          <w:p w14:paraId="4EB30E7F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73C6D" w:rsidRPr="00001EF0" w14:paraId="2F20815F" w14:textId="77777777" w:rsidTr="00C73C6D">
        <w:trPr>
          <w:trHeight w:val="288"/>
        </w:trPr>
        <w:tc>
          <w:tcPr>
            <w:tcW w:w="377" w:type="pct"/>
            <w:hideMark/>
          </w:tcPr>
          <w:p w14:paraId="1D2AB0BE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3621" w:type="pct"/>
            <w:hideMark/>
          </w:tcPr>
          <w:p w14:paraId="09CB2545" w14:textId="45B5D7AB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Podstawy kryminologii i kryminalistyki</w:t>
            </w:r>
          </w:p>
        </w:tc>
        <w:tc>
          <w:tcPr>
            <w:tcW w:w="605" w:type="pct"/>
            <w:hideMark/>
          </w:tcPr>
          <w:p w14:paraId="51617D0A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396" w:type="pct"/>
            <w:hideMark/>
          </w:tcPr>
          <w:p w14:paraId="34C971D3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73C6D" w:rsidRPr="00001EF0" w14:paraId="03772910" w14:textId="77777777" w:rsidTr="00C73C6D">
        <w:trPr>
          <w:trHeight w:val="576"/>
        </w:trPr>
        <w:tc>
          <w:tcPr>
            <w:tcW w:w="377" w:type="pct"/>
            <w:hideMark/>
          </w:tcPr>
          <w:p w14:paraId="0D0FEB90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3621" w:type="pct"/>
            <w:hideMark/>
          </w:tcPr>
          <w:p w14:paraId="36CCA2D1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Ochrona osób i mienia, obiektów i obszarów</w:t>
            </w:r>
          </w:p>
        </w:tc>
        <w:tc>
          <w:tcPr>
            <w:tcW w:w="605" w:type="pct"/>
            <w:hideMark/>
          </w:tcPr>
          <w:p w14:paraId="638F0BE8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396" w:type="pct"/>
            <w:hideMark/>
          </w:tcPr>
          <w:p w14:paraId="0C2BB2CD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73C6D" w:rsidRPr="00001EF0" w14:paraId="51796C31" w14:textId="77777777" w:rsidTr="00C73C6D">
        <w:trPr>
          <w:trHeight w:val="576"/>
        </w:trPr>
        <w:tc>
          <w:tcPr>
            <w:tcW w:w="377" w:type="pct"/>
            <w:hideMark/>
          </w:tcPr>
          <w:p w14:paraId="0D6EF2F8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3621" w:type="pct"/>
            <w:hideMark/>
          </w:tcPr>
          <w:p w14:paraId="746BC619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Bezpieczeństwo w komunikacji powszechnej i transporcie</w:t>
            </w:r>
          </w:p>
        </w:tc>
        <w:tc>
          <w:tcPr>
            <w:tcW w:w="605" w:type="pct"/>
            <w:hideMark/>
          </w:tcPr>
          <w:p w14:paraId="659B9442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396" w:type="pct"/>
            <w:hideMark/>
          </w:tcPr>
          <w:p w14:paraId="629A3894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73C6D" w:rsidRPr="00001EF0" w14:paraId="33834834" w14:textId="77777777" w:rsidTr="00C73C6D">
        <w:trPr>
          <w:trHeight w:val="576"/>
        </w:trPr>
        <w:tc>
          <w:tcPr>
            <w:tcW w:w="377" w:type="pct"/>
            <w:hideMark/>
          </w:tcPr>
          <w:p w14:paraId="3A387941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3621" w:type="pct"/>
            <w:hideMark/>
          </w:tcPr>
          <w:p w14:paraId="23908A35" w14:textId="10F21B74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Samorzą</w:t>
            </w: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d lokalny i bezpieczeństwo wspólnot lokalnych</w:t>
            </w:r>
          </w:p>
        </w:tc>
        <w:tc>
          <w:tcPr>
            <w:tcW w:w="605" w:type="pct"/>
            <w:hideMark/>
          </w:tcPr>
          <w:p w14:paraId="7B12D3B0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396" w:type="pct"/>
            <w:hideMark/>
          </w:tcPr>
          <w:p w14:paraId="466533DC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73C6D" w:rsidRPr="00001EF0" w14:paraId="2C2A4128" w14:textId="77777777" w:rsidTr="00C73C6D">
        <w:trPr>
          <w:trHeight w:val="288"/>
        </w:trPr>
        <w:tc>
          <w:tcPr>
            <w:tcW w:w="377" w:type="pct"/>
            <w:hideMark/>
          </w:tcPr>
          <w:p w14:paraId="4E75BF18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3621" w:type="pct"/>
            <w:hideMark/>
          </w:tcPr>
          <w:p w14:paraId="1630CB25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Terroryzm</w:t>
            </w:r>
          </w:p>
        </w:tc>
        <w:tc>
          <w:tcPr>
            <w:tcW w:w="605" w:type="pct"/>
            <w:hideMark/>
          </w:tcPr>
          <w:p w14:paraId="68EE1298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  <w:tc>
          <w:tcPr>
            <w:tcW w:w="396" w:type="pct"/>
            <w:hideMark/>
          </w:tcPr>
          <w:p w14:paraId="5A669335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C73C6D" w:rsidRPr="00001EF0" w14:paraId="1500EC1E" w14:textId="77777777" w:rsidTr="00C73C6D">
        <w:trPr>
          <w:trHeight w:val="288"/>
        </w:trPr>
        <w:tc>
          <w:tcPr>
            <w:tcW w:w="377" w:type="pct"/>
            <w:hideMark/>
          </w:tcPr>
          <w:p w14:paraId="6C125A65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3621" w:type="pct"/>
            <w:hideMark/>
          </w:tcPr>
          <w:p w14:paraId="1722BDBE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Zarządzanie w sytuacjach kryzysowych</w:t>
            </w:r>
          </w:p>
        </w:tc>
        <w:tc>
          <w:tcPr>
            <w:tcW w:w="605" w:type="pct"/>
            <w:hideMark/>
          </w:tcPr>
          <w:p w14:paraId="2AD5EEFA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  <w:tc>
          <w:tcPr>
            <w:tcW w:w="396" w:type="pct"/>
            <w:hideMark/>
          </w:tcPr>
          <w:p w14:paraId="165D5134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73C6D" w:rsidRPr="00001EF0" w14:paraId="76CEC5D6" w14:textId="77777777" w:rsidTr="00C73C6D">
        <w:trPr>
          <w:trHeight w:val="288"/>
        </w:trPr>
        <w:tc>
          <w:tcPr>
            <w:tcW w:w="377" w:type="pct"/>
            <w:hideMark/>
          </w:tcPr>
          <w:p w14:paraId="5F6F0587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3621" w:type="pct"/>
            <w:hideMark/>
          </w:tcPr>
          <w:p w14:paraId="4133E296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Zwalczanie przestępczości</w:t>
            </w:r>
          </w:p>
        </w:tc>
        <w:tc>
          <w:tcPr>
            <w:tcW w:w="605" w:type="pct"/>
            <w:hideMark/>
          </w:tcPr>
          <w:p w14:paraId="7E886676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  <w:tc>
          <w:tcPr>
            <w:tcW w:w="396" w:type="pct"/>
            <w:hideMark/>
          </w:tcPr>
          <w:p w14:paraId="27F1802B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73C6D" w:rsidRPr="00001EF0" w14:paraId="02816280" w14:textId="77777777" w:rsidTr="00C73C6D">
        <w:trPr>
          <w:trHeight w:val="577"/>
        </w:trPr>
        <w:tc>
          <w:tcPr>
            <w:tcW w:w="377" w:type="pct"/>
            <w:hideMark/>
          </w:tcPr>
          <w:p w14:paraId="7588A93C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3621" w:type="pct"/>
            <w:hideMark/>
          </w:tcPr>
          <w:p w14:paraId="16D164CD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Ochrona własności intelektualnej, danych osobowych i informacji niejawnych</w:t>
            </w:r>
          </w:p>
        </w:tc>
        <w:tc>
          <w:tcPr>
            <w:tcW w:w="605" w:type="pct"/>
            <w:hideMark/>
          </w:tcPr>
          <w:p w14:paraId="7A14C5A4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  <w:tc>
          <w:tcPr>
            <w:tcW w:w="396" w:type="pct"/>
            <w:hideMark/>
          </w:tcPr>
          <w:p w14:paraId="340A1982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C73C6D" w:rsidRPr="00001EF0" w14:paraId="1CCD928F" w14:textId="77777777" w:rsidTr="00C73C6D">
        <w:trPr>
          <w:trHeight w:val="288"/>
        </w:trPr>
        <w:tc>
          <w:tcPr>
            <w:tcW w:w="377" w:type="pct"/>
            <w:hideMark/>
          </w:tcPr>
          <w:p w14:paraId="38AC8CE9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3621" w:type="pct"/>
            <w:hideMark/>
          </w:tcPr>
          <w:p w14:paraId="4EA69A44" w14:textId="47DF78B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Organizacja i zarządzanie</w:t>
            </w:r>
          </w:p>
        </w:tc>
        <w:tc>
          <w:tcPr>
            <w:tcW w:w="605" w:type="pct"/>
            <w:hideMark/>
          </w:tcPr>
          <w:p w14:paraId="68790874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  <w:tc>
          <w:tcPr>
            <w:tcW w:w="396" w:type="pct"/>
            <w:hideMark/>
          </w:tcPr>
          <w:p w14:paraId="4FB639A0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73C6D" w:rsidRPr="00001EF0" w14:paraId="01E12C24" w14:textId="77777777" w:rsidTr="00C73C6D">
        <w:trPr>
          <w:trHeight w:val="288"/>
        </w:trPr>
        <w:tc>
          <w:tcPr>
            <w:tcW w:w="377" w:type="pct"/>
            <w:hideMark/>
          </w:tcPr>
          <w:p w14:paraId="157C2CDA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3621" w:type="pct"/>
            <w:hideMark/>
          </w:tcPr>
          <w:p w14:paraId="57D163D0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Przedmioty specjalnościowe</w:t>
            </w:r>
          </w:p>
        </w:tc>
        <w:tc>
          <w:tcPr>
            <w:tcW w:w="605" w:type="pct"/>
            <w:hideMark/>
          </w:tcPr>
          <w:p w14:paraId="16EEFA62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V,VI</w:t>
            </w:r>
          </w:p>
        </w:tc>
        <w:tc>
          <w:tcPr>
            <w:tcW w:w="396" w:type="pct"/>
            <w:hideMark/>
          </w:tcPr>
          <w:p w14:paraId="7A3C99B2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C73C6D" w:rsidRPr="00001EF0" w14:paraId="50159B4A" w14:textId="77777777" w:rsidTr="00C73C6D">
        <w:trPr>
          <w:trHeight w:val="288"/>
        </w:trPr>
        <w:tc>
          <w:tcPr>
            <w:tcW w:w="377" w:type="pct"/>
            <w:hideMark/>
          </w:tcPr>
          <w:p w14:paraId="366718E7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1" w:type="pct"/>
            <w:hideMark/>
          </w:tcPr>
          <w:p w14:paraId="2C3315C3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Łącznie:</w:t>
            </w:r>
          </w:p>
        </w:tc>
        <w:tc>
          <w:tcPr>
            <w:tcW w:w="605" w:type="pct"/>
            <w:hideMark/>
          </w:tcPr>
          <w:p w14:paraId="3ED69B07" w14:textId="77777777" w:rsidR="00C73C6D" w:rsidRPr="00001EF0" w:rsidRDefault="00C73C6D" w:rsidP="00C73C6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" w:type="pct"/>
            <w:hideMark/>
          </w:tcPr>
          <w:p w14:paraId="6B630076" w14:textId="77777777" w:rsidR="00C73C6D" w:rsidRPr="00001EF0" w:rsidRDefault="00C73C6D" w:rsidP="00C73C6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EF0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</w:tr>
    </w:tbl>
    <w:p w14:paraId="246C7102" w14:textId="77777777" w:rsidR="00503D55" w:rsidRPr="006A6CF6" w:rsidRDefault="00503D55" w:rsidP="00C73C6D">
      <w:pPr>
        <w:spacing w:after="0"/>
        <w:rPr>
          <w:b/>
          <w:bCs/>
        </w:rPr>
      </w:pPr>
    </w:p>
    <w:sectPr w:rsidR="00503D55" w:rsidRPr="006A6CF6" w:rsidSect="007A19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90CA" w14:textId="77777777" w:rsidR="009F681B" w:rsidRDefault="009F681B" w:rsidP="007A19F2">
      <w:pPr>
        <w:spacing w:after="0" w:line="240" w:lineRule="auto"/>
      </w:pPr>
      <w:r>
        <w:separator/>
      </w:r>
    </w:p>
  </w:endnote>
  <w:endnote w:type="continuationSeparator" w:id="0">
    <w:p w14:paraId="6B151B68" w14:textId="77777777" w:rsidR="009F681B" w:rsidRDefault="009F681B" w:rsidP="007A19F2">
      <w:pPr>
        <w:spacing w:after="0" w:line="240" w:lineRule="auto"/>
      </w:pPr>
      <w:r>
        <w:continuationSeparator/>
      </w:r>
    </w:p>
  </w:endnote>
  <w:endnote w:type="continuationNotice" w:id="1">
    <w:p w14:paraId="008D055D" w14:textId="77777777" w:rsidR="009F681B" w:rsidRDefault="009F68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F09C" w14:textId="77777777" w:rsidR="00752E07" w:rsidRDefault="00752E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688690"/>
      <w:docPartObj>
        <w:docPartGallery w:val="Page Numbers (Bottom of Page)"/>
        <w:docPartUnique/>
      </w:docPartObj>
    </w:sdtPr>
    <w:sdtEndPr/>
    <w:sdtContent>
      <w:p w14:paraId="7D99FE53" w14:textId="49DE78B3" w:rsidR="007A19F2" w:rsidRDefault="007A19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C6D">
          <w:rPr>
            <w:noProof/>
          </w:rPr>
          <w:t>28</w:t>
        </w:r>
        <w:r>
          <w:fldChar w:fldCharType="end"/>
        </w:r>
      </w:p>
    </w:sdtContent>
  </w:sdt>
  <w:p w14:paraId="744EF996" w14:textId="77777777" w:rsidR="007A19F2" w:rsidRDefault="007A19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3ED6" w14:textId="77777777" w:rsidR="00752E07" w:rsidRDefault="00752E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F804" w14:textId="77777777" w:rsidR="009F681B" w:rsidRDefault="009F681B" w:rsidP="007A19F2">
      <w:pPr>
        <w:spacing w:after="0" w:line="240" w:lineRule="auto"/>
      </w:pPr>
      <w:r>
        <w:separator/>
      </w:r>
    </w:p>
  </w:footnote>
  <w:footnote w:type="continuationSeparator" w:id="0">
    <w:p w14:paraId="4AE4BCA5" w14:textId="77777777" w:rsidR="009F681B" w:rsidRDefault="009F681B" w:rsidP="007A19F2">
      <w:pPr>
        <w:spacing w:after="0" w:line="240" w:lineRule="auto"/>
      </w:pPr>
      <w:r>
        <w:continuationSeparator/>
      </w:r>
    </w:p>
  </w:footnote>
  <w:footnote w:type="continuationNotice" w:id="1">
    <w:p w14:paraId="7C5FE951" w14:textId="77777777" w:rsidR="009F681B" w:rsidRDefault="009F68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AF33" w14:textId="77777777" w:rsidR="00752E07" w:rsidRDefault="00752E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6CC4" w14:textId="14B6CEBA" w:rsidR="00EF0261" w:rsidRPr="00077F26" w:rsidRDefault="00EF0261" w:rsidP="00EF0261">
    <w:pPr>
      <w:pStyle w:val="Nagwek"/>
      <w:jc w:val="right"/>
      <w:rPr>
        <w:sz w:val="20"/>
        <w:szCs w:val="20"/>
      </w:rPr>
    </w:pPr>
    <w:r w:rsidRPr="00077F26">
      <w:rPr>
        <w:sz w:val="20"/>
        <w:szCs w:val="20"/>
      </w:rPr>
      <w:t xml:space="preserve">Załącznik do uchwały nr </w:t>
    </w:r>
    <w:r w:rsidR="00752E07">
      <w:rPr>
        <w:sz w:val="20"/>
        <w:szCs w:val="20"/>
      </w:rPr>
      <w:t>18</w:t>
    </w:r>
    <w:r w:rsidRPr="00077F26">
      <w:rPr>
        <w:sz w:val="20"/>
        <w:szCs w:val="20"/>
      </w:rPr>
      <w:t xml:space="preserve">/2021 Rady Dziekańskiej z dnia </w:t>
    </w:r>
    <w:r w:rsidR="00752E07">
      <w:rPr>
        <w:sz w:val="20"/>
        <w:szCs w:val="20"/>
      </w:rPr>
      <w:t>10.06.2021 r.</w:t>
    </w:r>
  </w:p>
  <w:p w14:paraId="01174162" w14:textId="77777777" w:rsidR="00EF0261" w:rsidRDefault="00EF02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BB35" w14:textId="77777777" w:rsidR="00752E07" w:rsidRDefault="00752E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C2E"/>
    <w:multiLevelType w:val="hybridMultilevel"/>
    <w:tmpl w:val="D88E7966"/>
    <w:lvl w:ilvl="0" w:tplc="D15A2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2374"/>
    <w:multiLevelType w:val="hybridMultilevel"/>
    <w:tmpl w:val="C84C9D7E"/>
    <w:lvl w:ilvl="0" w:tplc="9B7C8994">
      <w:numFmt w:val="bullet"/>
      <w:lvlText w:val=""/>
      <w:lvlJc w:val="left"/>
      <w:pPr>
        <w:ind w:left="720" w:hanging="360"/>
      </w:pPr>
      <w:rPr>
        <w:rFonts w:ascii="Symbol" w:eastAsia="Open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B67B2"/>
    <w:multiLevelType w:val="hybridMultilevel"/>
    <w:tmpl w:val="DF7AE2A0"/>
    <w:lvl w:ilvl="0" w:tplc="9B7C8994">
      <w:numFmt w:val="bullet"/>
      <w:lvlText w:val=""/>
      <w:lvlJc w:val="left"/>
      <w:pPr>
        <w:ind w:left="720" w:hanging="360"/>
      </w:pPr>
      <w:rPr>
        <w:rFonts w:ascii="Symbol" w:eastAsia="Open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D459A"/>
    <w:multiLevelType w:val="hybridMultilevel"/>
    <w:tmpl w:val="A7AAD5C4"/>
    <w:lvl w:ilvl="0" w:tplc="A13E63B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936192"/>
    <w:multiLevelType w:val="hybridMultilevel"/>
    <w:tmpl w:val="B652F10C"/>
    <w:lvl w:ilvl="0" w:tplc="9B7C8994">
      <w:numFmt w:val="bullet"/>
      <w:lvlText w:val=""/>
      <w:lvlJc w:val="left"/>
      <w:pPr>
        <w:ind w:left="720" w:hanging="360"/>
      </w:pPr>
      <w:rPr>
        <w:rFonts w:ascii="Symbol" w:eastAsia="Open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341B4"/>
    <w:multiLevelType w:val="hybridMultilevel"/>
    <w:tmpl w:val="C8D41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462D7"/>
    <w:multiLevelType w:val="hybridMultilevel"/>
    <w:tmpl w:val="031453F8"/>
    <w:lvl w:ilvl="0" w:tplc="9B7C8994">
      <w:numFmt w:val="bullet"/>
      <w:lvlText w:val=""/>
      <w:lvlJc w:val="left"/>
      <w:pPr>
        <w:ind w:left="720" w:hanging="360"/>
      </w:pPr>
      <w:rPr>
        <w:rFonts w:ascii="Symbol" w:eastAsia="Open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80E01"/>
    <w:multiLevelType w:val="hybridMultilevel"/>
    <w:tmpl w:val="88989F32"/>
    <w:lvl w:ilvl="0" w:tplc="052CA5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128BB"/>
    <w:multiLevelType w:val="hybridMultilevel"/>
    <w:tmpl w:val="7024B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945D6"/>
    <w:multiLevelType w:val="hybridMultilevel"/>
    <w:tmpl w:val="B64AC7D4"/>
    <w:lvl w:ilvl="0" w:tplc="9B7C8994">
      <w:numFmt w:val="bullet"/>
      <w:lvlText w:val=""/>
      <w:lvlJc w:val="left"/>
      <w:pPr>
        <w:ind w:left="720" w:hanging="360"/>
      </w:pPr>
      <w:rPr>
        <w:rFonts w:ascii="Symbol" w:eastAsia="Open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F30A6"/>
    <w:multiLevelType w:val="hybridMultilevel"/>
    <w:tmpl w:val="0DBC31BA"/>
    <w:lvl w:ilvl="0" w:tplc="9E5491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06DA7"/>
    <w:multiLevelType w:val="hybridMultilevel"/>
    <w:tmpl w:val="F7004FD4"/>
    <w:lvl w:ilvl="0" w:tplc="9B7C8994">
      <w:numFmt w:val="bullet"/>
      <w:lvlText w:val=""/>
      <w:lvlJc w:val="left"/>
      <w:pPr>
        <w:ind w:left="720" w:hanging="360"/>
      </w:pPr>
      <w:rPr>
        <w:rFonts w:ascii="Symbol" w:eastAsia="Open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F2"/>
    <w:rsid w:val="00001EF0"/>
    <w:rsid w:val="0000599F"/>
    <w:rsid w:val="00010CDD"/>
    <w:rsid w:val="0001411E"/>
    <w:rsid w:val="000524DA"/>
    <w:rsid w:val="00054787"/>
    <w:rsid w:val="00064B46"/>
    <w:rsid w:val="00071A9F"/>
    <w:rsid w:val="00076A83"/>
    <w:rsid w:val="00077F26"/>
    <w:rsid w:val="00081B93"/>
    <w:rsid w:val="000828B5"/>
    <w:rsid w:val="000830E3"/>
    <w:rsid w:val="00091A20"/>
    <w:rsid w:val="0009398B"/>
    <w:rsid w:val="000B68CC"/>
    <w:rsid w:val="000B79BE"/>
    <w:rsid w:val="000C03CC"/>
    <w:rsid w:val="000C2465"/>
    <w:rsid w:val="000C494D"/>
    <w:rsid w:val="000C70FA"/>
    <w:rsid w:val="000F1EF2"/>
    <w:rsid w:val="000F6223"/>
    <w:rsid w:val="00112EEB"/>
    <w:rsid w:val="001138F8"/>
    <w:rsid w:val="0011588F"/>
    <w:rsid w:val="0012058A"/>
    <w:rsid w:val="00132725"/>
    <w:rsid w:val="0013670E"/>
    <w:rsid w:val="00140F88"/>
    <w:rsid w:val="001431BF"/>
    <w:rsid w:val="00153621"/>
    <w:rsid w:val="0018168F"/>
    <w:rsid w:val="0019303A"/>
    <w:rsid w:val="001A120F"/>
    <w:rsid w:val="001A7AE1"/>
    <w:rsid w:val="001B29CE"/>
    <w:rsid w:val="001D4400"/>
    <w:rsid w:val="001E1244"/>
    <w:rsid w:val="001F7AB0"/>
    <w:rsid w:val="00207BC2"/>
    <w:rsid w:val="00224FFF"/>
    <w:rsid w:val="00235396"/>
    <w:rsid w:val="002944F4"/>
    <w:rsid w:val="002A3D42"/>
    <w:rsid w:val="002B0DD7"/>
    <w:rsid w:val="002B23C8"/>
    <w:rsid w:val="002C269A"/>
    <w:rsid w:val="002C5D84"/>
    <w:rsid w:val="002D42C2"/>
    <w:rsid w:val="002E1412"/>
    <w:rsid w:val="00317D8A"/>
    <w:rsid w:val="0032618D"/>
    <w:rsid w:val="00327AA8"/>
    <w:rsid w:val="003303D1"/>
    <w:rsid w:val="0034350D"/>
    <w:rsid w:val="00356F13"/>
    <w:rsid w:val="0035788A"/>
    <w:rsid w:val="003644D7"/>
    <w:rsid w:val="00376A31"/>
    <w:rsid w:val="00385944"/>
    <w:rsid w:val="003A66A6"/>
    <w:rsid w:val="003C7F4A"/>
    <w:rsid w:val="003F2D0F"/>
    <w:rsid w:val="003F6F40"/>
    <w:rsid w:val="00401458"/>
    <w:rsid w:val="00444DFC"/>
    <w:rsid w:val="004455EC"/>
    <w:rsid w:val="004739DB"/>
    <w:rsid w:val="004750FC"/>
    <w:rsid w:val="00475B28"/>
    <w:rsid w:val="00491334"/>
    <w:rsid w:val="00496D7F"/>
    <w:rsid w:val="004F3077"/>
    <w:rsid w:val="004F5621"/>
    <w:rsid w:val="00503D55"/>
    <w:rsid w:val="00510140"/>
    <w:rsid w:val="00513961"/>
    <w:rsid w:val="00530DF8"/>
    <w:rsid w:val="00530F33"/>
    <w:rsid w:val="0054615B"/>
    <w:rsid w:val="0054739D"/>
    <w:rsid w:val="005534BC"/>
    <w:rsid w:val="00556CE1"/>
    <w:rsid w:val="00576FC9"/>
    <w:rsid w:val="00577B32"/>
    <w:rsid w:val="00580204"/>
    <w:rsid w:val="00581FED"/>
    <w:rsid w:val="0058439A"/>
    <w:rsid w:val="00592183"/>
    <w:rsid w:val="00593626"/>
    <w:rsid w:val="005D60AB"/>
    <w:rsid w:val="005D6795"/>
    <w:rsid w:val="005E18AB"/>
    <w:rsid w:val="005E28CD"/>
    <w:rsid w:val="005F5CA0"/>
    <w:rsid w:val="006113D0"/>
    <w:rsid w:val="00614C97"/>
    <w:rsid w:val="00631680"/>
    <w:rsid w:val="00634955"/>
    <w:rsid w:val="00650648"/>
    <w:rsid w:val="00664444"/>
    <w:rsid w:val="00671AF5"/>
    <w:rsid w:val="00691167"/>
    <w:rsid w:val="006A6CF6"/>
    <w:rsid w:val="006B60E8"/>
    <w:rsid w:val="006D6616"/>
    <w:rsid w:val="006E5F5C"/>
    <w:rsid w:val="006F7871"/>
    <w:rsid w:val="007106BF"/>
    <w:rsid w:val="0072430B"/>
    <w:rsid w:val="0072467E"/>
    <w:rsid w:val="00727D7B"/>
    <w:rsid w:val="00735797"/>
    <w:rsid w:val="00740F25"/>
    <w:rsid w:val="00744016"/>
    <w:rsid w:val="007529D4"/>
    <w:rsid w:val="00752E07"/>
    <w:rsid w:val="0077350D"/>
    <w:rsid w:val="00773A6A"/>
    <w:rsid w:val="007A1085"/>
    <w:rsid w:val="007A19F2"/>
    <w:rsid w:val="007B735A"/>
    <w:rsid w:val="007D6394"/>
    <w:rsid w:val="008055B8"/>
    <w:rsid w:val="008058CE"/>
    <w:rsid w:val="008308DA"/>
    <w:rsid w:val="00834D12"/>
    <w:rsid w:val="0083608C"/>
    <w:rsid w:val="00862D82"/>
    <w:rsid w:val="00874F20"/>
    <w:rsid w:val="008942E6"/>
    <w:rsid w:val="008B3332"/>
    <w:rsid w:val="008C5D73"/>
    <w:rsid w:val="008C7437"/>
    <w:rsid w:val="008E0EC9"/>
    <w:rsid w:val="008F06F5"/>
    <w:rsid w:val="009116BC"/>
    <w:rsid w:val="009157A3"/>
    <w:rsid w:val="00917C3A"/>
    <w:rsid w:val="00931655"/>
    <w:rsid w:val="00934A0A"/>
    <w:rsid w:val="009461C7"/>
    <w:rsid w:val="00971E7F"/>
    <w:rsid w:val="00994AD1"/>
    <w:rsid w:val="00994FC4"/>
    <w:rsid w:val="009A0540"/>
    <w:rsid w:val="009C5046"/>
    <w:rsid w:val="009D0923"/>
    <w:rsid w:val="009E1B3E"/>
    <w:rsid w:val="009E425F"/>
    <w:rsid w:val="009E655F"/>
    <w:rsid w:val="009F21D2"/>
    <w:rsid w:val="009F681B"/>
    <w:rsid w:val="009F68CB"/>
    <w:rsid w:val="00A0075E"/>
    <w:rsid w:val="00A0798C"/>
    <w:rsid w:val="00A1281B"/>
    <w:rsid w:val="00A21CC5"/>
    <w:rsid w:val="00A352BB"/>
    <w:rsid w:val="00A5545F"/>
    <w:rsid w:val="00A57C69"/>
    <w:rsid w:val="00AC76FE"/>
    <w:rsid w:val="00AD0F06"/>
    <w:rsid w:val="00AD0FEC"/>
    <w:rsid w:val="00AD142D"/>
    <w:rsid w:val="00AD3877"/>
    <w:rsid w:val="00AE4407"/>
    <w:rsid w:val="00AF70E7"/>
    <w:rsid w:val="00B02A4B"/>
    <w:rsid w:val="00B04C9D"/>
    <w:rsid w:val="00B07202"/>
    <w:rsid w:val="00B1683F"/>
    <w:rsid w:val="00B348C4"/>
    <w:rsid w:val="00B46598"/>
    <w:rsid w:val="00B467FE"/>
    <w:rsid w:val="00B525A1"/>
    <w:rsid w:val="00B60551"/>
    <w:rsid w:val="00B7322D"/>
    <w:rsid w:val="00B76F2F"/>
    <w:rsid w:val="00B82A42"/>
    <w:rsid w:val="00BA4476"/>
    <w:rsid w:val="00BD0A1F"/>
    <w:rsid w:val="00BE780F"/>
    <w:rsid w:val="00C031BE"/>
    <w:rsid w:val="00C4278F"/>
    <w:rsid w:val="00C43F37"/>
    <w:rsid w:val="00C70688"/>
    <w:rsid w:val="00C73C6D"/>
    <w:rsid w:val="00C848B9"/>
    <w:rsid w:val="00C91D00"/>
    <w:rsid w:val="00C91D0F"/>
    <w:rsid w:val="00CD575F"/>
    <w:rsid w:val="00CD61C8"/>
    <w:rsid w:val="00D10B16"/>
    <w:rsid w:val="00D20386"/>
    <w:rsid w:val="00D5627F"/>
    <w:rsid w:val="00D64122"/>
    <w:rsid w:val="00D64D91"/>
    <w:rsid w:val="00D74BA9"/>
    <w:rsid w:val="00D9493B"/>
    <w:rsid w:val="00D95ACA"/>
    <w:rsid w:val="00DA4F49"/>
    <w:rsid w:val="00DA5E3E"/>
    <w:rsid w:val="00DD4555"/>
    <w:rsid w:val="00DE2D01"/>
    <w:rsid w:val="00E046D6"/>
    <w:rsid w:val="00E07129"/>
    <w:rsid w:val="00E07587"/>
    <w:rsid w:val="00E85009"/>
    <w:rsid w:val="00EA1358"/>
    <w:rsid w:val="00EB178C"/>
    <w:rsid w:val="00EE4F48"/>
    <w:rsid w:val="00EE6509"/>
    <w:rsid w:val="00EF0261"/>
    <w:rsid w:val="00EF17AE"/>
    <w:rsid w:val="00EF2ABB"/>
    <w:rsid w:val="00F33537"/>
    <w:rsid w:val="00F369C7"/>
    <w:rsid w:val="00F6792D"/>
    <w:rsid w:val="00F933AF"/>
    <w:rsid w:val="00F95C75"/>
    <w:rsid w:val="00FB7885"/>
    <w:rsid w:val="00FE22AA"/>
    <w:rsid w:val="00FE559B"/>
    <w:rsid w:val="00FF7609"/>
    <w:rsid w:val="28F1C2D1"/>
    <w:rsid w:val="4F6607BF"/>
    <w:rsid w:val="7495BCED"/>
    <w:rsid w:val="758394B2"/>
    <w:rsid w:val="771FD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06FABB"/>
  <w15:chartTrackingRefBased/>
  <w15:docId w15:val="{2258A8F4-635E-4DBE-B730-39E9239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9F2"/>
  </w:style>
  <w:style w:type="paragraph" w:styleId="Stopka">
    <w:name w:val="footer"/>
    <w:basedOn w:val="Normalny"/>
    <w:link w:val="StopkaZnak"/>
    <w:uiPriority w:val="99"/>
    <w:unhideWhenUsed/>
    <w:rsid w:val="007A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9F2"/>
  </w:style>
  <w:style w:type="paragraph" w:styleId="Akapitzlist">
    <w:name w:val="List Paragraph"/>
    <w:basedOn w:val="Normalny"/>
    <w:uiPriority w:val="34"/>
    <w:qFormat/>
    <w:rsid w:val="00064B46"/>
    <w:pPr>
      <w:ind w:left="720"/>
      <w:contextualSpacing/>
    </w:pPr>
  </w:style>
  <w:style w:type="paragraph" w:customStyle="1" w:styleId="rponormal">
    <w:name w:val="rpo normal"/>
    <w:basedOn w:val="Normalny"/>
    <w:link w:val="rponormalZnak"/>
    <w:autoRedefine/>
    <w:qFormat/>
    <w:rsid w:val="00B467FE"/>
    <w:pPr>
      <w:spacing w:after="0" w:line="360" w:lineRule="auto"/>
      <w:jc w:val="both"/>
    </w:pPr>
    <w:rPr>
      <w:rFonts w:ascii="Calibri" w:eastAsia="Times New Roman" w:hAnsi="Calibri" w:cs="Calibri"/>
      <w:bCs/>
    </w:rPr>
  </w:style>
  <w:style w:type="character" w:customStyle="1" w:styleId="rponormalZnak">
    <w:name w:val="rpo normal Znak"/>
    <w:link w:val="rponormal"/>
    <w:rsid w:val="00B467FE"/>
    <w:rPr>
      <w:rFonts w:ascii="Calibri" w:eastAsia="Times New Roman" w:hAnsi="Calibri" w:cs="Calibri"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7F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7F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467FE"/>
    <w:rPr>
      <w:vertAlign w:val="superscript"/>
    </w:rPr>
  </w:style>
  <w:style w:type="paragraph" w:styleId="Tekstpodstawowy">
    <w:name w:val="Body Text"/>
    <w:basedOn w:val="Normalny"/>
    <w:link w:val="TekstpodstawowyZnak"/>
    <w:rsid w:val="001A120F"/>
    <w:pPr>
      <w:spacing w:after="0" w:line="36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120F"/>
    <w:rPr>
      <w:rFonts w:ascii="Arial Narrow" w:eastAsia="Times New Roman" w:hAnsi="Arial Narrow" w:cs="Times New Roman"/>
      <w:szCs w:val="20"/>
      <w:lang w:eastAsia="pl-PL"/>
    </w:rPr>
  </w:style>
  <w:style w:type="paragraph" w:customStyle="1" w:styleId="akapit1">
    <w:name w:val="akapit1"/>
    <w:basedOn w:val="Normalny"/>
    <w:rsid w:val="001A120F"/>
    <w:pPr>
      <w:widowControl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ph">
    <w:name w:val="paragraph"/>
    <w:basedOn w:val="Normalny"/>
    <w:rsid w:val="0058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8439A"/>
  </w:style>
  <w:style w:type="character" w:customStyle="1" w:styleId="eop">
    <w:name w:val="eop"/>
    <w:basedOn w:val="Domylnaczcionkaakapitu"/>
    <w:rsid w:val="0058439A"/>
  </w:style>
  <w:style w:type="character" w:customStyle="1" w:styleId="scxw232217202">
    <w:name w:val="scxw232217202"/>
    <w:basedOn w:val="Domylnaczcionkaakapitu"/>
    <w:rsid w:val="00F6792D"/>
  </w:style>
  <w:style w:type="character" w:styleId="Odwoaniedokomentarza">
    <w:name w:val="annotation reference"/>
    <w:basedOn w:val="Domylnaczcionkaakapitu"/>
    <w:uiPriority w:val="99"/>
    <w:semiHidden/>
    <w:unhideWhenUsed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5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5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5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C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Zwykatabela4">
    <w:name w:val="Plain Table 4"/>
    <w:basedOn w:val="Standardowy"/>
    <w:uiPriority w:val="44"/>
    <w:rsid w:val="00A554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50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503D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1">
    <w:name w:val="Plain Table 1"/>
    <w:basedOn w:val="Standardowy"/>
    <w:uiPriority w:val="41"/>
    <w:rsid w:val="00001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1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1EF0"/>
    <w:rPr>
      <w:vertAlign w:val="superscript"/>
    </w:rPr>
  </w:style>
  <w:style w:type="paragraph" w:customStyle="1" w:styleId="xmsonormal">
    <w:name w:val="x_msonormal"/>
    <w:basedOn w:val="Normalny"/>
    <w:rsid w:val="0086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4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5B8477DB23C4986E6121AB035E1E2" ma:contentTypeVersion="4" ma:contentTypeDescription="Utwórz nowy dokument." ma:contentTypeScope="" ma:versionID="c287cdbcefcc9b3fc8fc1cac90e725c1">
  <xsd:schema xmlns:xsd="http://www.w3.org/2001/XMLSchema" xmlns:xs="http://www.w3.org/2001/XMLSchema" xmlns:p="http://schemas.microsoft.com/office/2006/metadata/properties" xmlns:ns2="01d2248e-79f5-4da1-89de-5a2b315b68e3" xmlns:ns3="a97a062b-618f-4e83-aaf1-7ab5d9fd21a5" targetNamespace="http://schemas.microsoft.com/office/2006/metadata/properties" ma:root="true" ma:fieldsID="0a85cd2a08c09be3bcc9a31af44f0c36" ns2:_="" ns3:_="">
    <xsd:import namespace="01d2248e-79f5-4da1-89de-5a2b315b68e3"/>
    <xsd:import namespace="a97a062b-618f-4e83-aaf1-7ab5d9fd21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248e-79f5-4da1-89de-5a2b315b6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a062b-618f-4e83-aaf1-7ab5d9fd2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FE848-4E03-4B0D-984D-661CCBEEA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4A71D6-E90D-4F4B-A933-6C63C70D8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2248e-79f5-4da1-89de-5a2b315b68e3"/>
    <ds:schemaRef ds:uri="a97a062b-618f-4e83-aaf1-7ab5d9fd2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14E2F-9193-40D3-9574-6D203E0C26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8597</Words>
  <Characters>51584</Characters>
  <Application>Microsoft Office Word</Application>
  <DocSecurity>0</DocSecurity>
  <Lines>429</Lines>
  <Paragraphs>120</Paragraphs>
  <ScaleCrop>false</ScaleCrop>
  <Company/>
  <LinksUpToDate>false</LinksUpToDate>
  <CharactersWithSpaces>60061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Doczyk</dc:creator>
  <cp:keywords/>
  <dc:description/>
  <cp:lastModifiedBy>Tomasz Rólczyński</cp:lastModifiedBy>
  <cp:revision>116</cp:revision>
  <dcterms:created xsi:type="dcterms:W3CDTF">2021-06-10T14:04:00Z</dcterms:created>
  <dcterms:modified xsi:type="dcterms:W3CDTF">2021-09-28T11:50:00Z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0x0101000565B8477DB23C4986E6121AB035E1E2</vt:lpwstr>
  </property>
</Properties>
</file>