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D3" w:rsidRPr="009606E9" w:rsidRDefault="009606E9" w:rsidP="00897FC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606E9">
        <w:rPr>
          <w:rFonts w:ascii="Times New Roman" w:hAnsi="Times New Roman" w:cs="Times New Roman"/>
          <w:b/>
          <w:bCs/>
        </w:rPr>
        <w:t>Załącznik nr 6 do SIWZ – Zobowiązanie innego podmiotu do oddania do dyspozycji Wykonawcy niezbędnych zasobów przy realizacji zamówienia</w:t>
      </w:r>
    </w:p>
    <w:p w:rsidR="00F832D3" w:rsidRDefault="00F832D3" w:rsidP="00897FCB">
      <w:pPr>
        <w:spacing w:after="0"/>
        <w:rPr>
          <w:rFonts w:ascii="Times New Roman" w:hAnsi="Times New Roman" w:cs="Times New Roman"/>
          <w:b/>
          <w:bCs/>
        </w:rPr>
      </w:pPr>
    </w:p>
    <w:p w:rsidR="00551A48" w:rsidRDefault="00551A48" w:rsidP="00897FCB">
      <w:pPr>
        <w:spacing w:after="0"/>
        <w:rPr>
          <w:rFonts w:ascii="Times New Roman" w:hAnsi="Times New Roman" w:cs="Times New Roman"/>
          <w:b/>
          <w:bCs/>
        </w:rPr>
      </w:pPr>
    </w:p>
    <w:p w:rsidR="00156B06" w:rsidRPr="00761E05" w:rsidRDefault="00156B06" w:rsidP="00156B06">
      <w:pPr>
        <w:spacing w:after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</w:rPr>
        <w:t>PROPOZYCJA TREŚCI ZOBOWIĄZANIA INNEGO PODMIOTU</w:t>
      </w:r>
    </w:p>
    <w:p w:rsidR="00156B06" w:rsidRPr="00761E05" w:rsidRDefault="00156B06" w:rsidP="00156B06">
      <w:pPr>
        <w:spacing w:after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</w:rPr>
        <w:t>do oddania do dyspozycji Wykonawcy niezbędnych zasobów na potrzeby realizacji zamówienia</w:t>
      </w:r>
    </w:p>
    <w:p w:rsidR="00156B06" w:rsidRPr="00156B06" w:rsidRDefault="00156B06" w:rsidP="00897FCB">
      <w:pPr>
        <w:spacing w:after="0"/>
        <w:rPr>
          <w:rFonts w:ascii="Times New Roman" w:hAnsi="Times New Roman" w:cs="Times New Roman"/>
          <w:bCs/>
        </w:rPr>
      </w:pPr>
    </w:p>
    <w:p w:rsidR="00551A48" w:rsidRPr="009606E9" w:rsidRDefault="00551A48" w:rsidP="00897FCB">
      <w:pPr>
        <w:spacing w:after="0"/>
        <w:rPr>
          <w:rFonts w:ascii="Times New Roman" w:hAnsi="Times New Roman" w:cs="Times New Roman"/>
          <w:b/>
          <w:bCs/>
        </w:rPr>
      </w:pPr>
    </w:p>
    <w:p w:rsidR="00FE679B" w:rsidRPr="009606E9" w:rsidRDefault="00FE679B" w:rsidP="00897FCB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606E9">
        <w:rPr>
          <w:rFonts w:ascii="Times New Roman" w:hAnsi="Times New Roman" w:cs="Times New Roman"/>
          <w:b/>
          <w:u w:val="single"/>
        </w:rPr>
        <w:t>Zamawiający</w:t>
      </w:r>
    </w:p>
    <w:p w:rsidR="00FE679B" w:rsidRPr="009606E9" w:rsidRDefault="00FE679B" w:rsidP="00897FCB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9606E9">
        <w:rPr>
          <w:rFonts w:ascii="Times New Roman" w:hAnsi="Times New Roman" w:cs="Times New Roman"/>
          <w:b/>
          <w:bCs/>
        </w:rPr>
        <w:t>Wyższa Szkoła Bankowa w Poznaniu</w:t>
      </w:r>
    </w:p>
    <w:p w:rsidR="00FE679B" w:rsidRPr="009606E9" w:rsidRDefault="00FE679B" w:rsidP="00897FCB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9606E9">
        <w:rPr>
          <w:rFonts w:ascii="Times New Roman" w:hAnsi="Times New Roman" w:cs="Times New Roman"/>
          <w:b/>
          <w:bCs/>
        </w:rPr>
        <w:t>ul. Powstańców Wielkopolskich 5</w:t>
      </w:r>
    </w:p>
    <w:p w:rsidR="00E1582B" w:rsidRDefault="00FE679B" w:rsidP="00897FC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606E9">
        <w:rPr>
          <w:rFonts w:ascii="Times New Roman" w:hAnsi="Times New Roman" w:cs="Times New Roman"/>
          <w:b/>
          <w:bCs/>
        </w:rPr>
        <w:t>61-895 Poznań</w:t>
      </w:r>
    </w:p>
    <w:p w:rsidR="00E1582B" w:rsidRPr="009606E9" w:rsidRDefault="00E1582B" w:rsidP="00897F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83517" w:rsidRPr="00156B06" w:rsidRDefault="00983517" w:rsidP="00897FCB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983517" w:rsidRPr="009606E9" w:rsidRDefault="00983517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Działając w imieniu i na rzecz:</w:t>
      </w:r>
    </w:p>
    <w:p w:rsidR="00983517" w:rsidRPr="009606E9" w:rsidRDefault="00983517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_______________________________________________________________________</w:t>
      </w:r>
    </w:p>
    <w:p w:rsidR="00983517" w:rsidRPr="009606E9" w:rsidRDefault="00983517" w:rsidP="00897FCB">
      <w:pPr>
        <w:tabs>
          <w:tab w:val="left" w:pos="9214"/>
        </w:tabs>
        <w:spacing w:after="0"/>
        <w:ind w:right="-1"/>
        <w:jc w:val="center"/>
        <w:rPr>
          <w:rFonts w:ascii="Times New Roman" w:hAnsi="Times New Roman" w:cs="Times New Roman"/>
          <w:i/>
        </w:rPr>
      </w:pPr>
      <w:r w:rsidRPr="009606E9">
        <w:rPr>
          <w:rFonts w:ascii="Times New Roman" w:hAnsi="Times New Roman" w:cs="Times New Roman"/>
          <w:i/>
        </w:rPr>
        <w:t>(nazwa Podmiotu</w:t>
      </w:r>
      <w:r w:rsidR="00897FCB">
        <w:rPr>
          <w:rFonts w:ascii="Times New Roman" w:hAnsi="Times New Roman" w:cs="Times New Roman"/>
          <w:i/>
        </w:rPr>
        <w:t xml:space="preserve">, </w:t>
      </w:r>
      <w:r w:rsidR="00156B06">
        <w:rPr>
          <w:rFonts w:ascii="Times New Roman" w:hAnsi="Times New Roman" w:cs="Times New Roman"/>
          <w:i/>
        </w:rPr>
        <w:t>adres, nr KRS/CEIDG</w:t>
      </w:r>
      <w:r w:rsidRPr="009606E9">
        <w:rPr>
          <w:rFonts w:ascii="Times New Roman" w:hAnsi="Times New Roman" w:cs="Times New Roman"/>
          <w:i/>
        </w:rPr>
        <w:t>)</w:t>
      </w:r>
    </w:p>
    <w:p w:rsidR="00983517" w:rsidRPr="009606E9" w:rsidRDefault="00983517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983517" w:rsidRDefault="00156B06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3517" w:rsidRPr="009606E9">
        <w:rPr>
          <w:rFonts w:ascii="Times New Roman" w:hAnsi="Times New Roman" w:cs="Times New Roman"/>
        </w:rPr>
        <w:t>obowiązuję się do oddania n</w:t>
      </w:r>
      <w:r>
        <w:rPr>
          <w:rFonts w:ascii="Times New Roman" w:hAnsi="Times New Roman" w:cs="Times New Roman"/>
        </w:rPr>
        <w:t xml:space="preserve">iżej </w:t>
      </w:r>
      <w:r w:rsidR="00983517" w:rsidRPr="009606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ymienionych</w:t>
      </w:r>
      <w:r w:rsidR="00983517" w:rsidRPr="009606E9">
        <w:rPr>
          <w:rFonts w:ascii="Times New Roman" w:hAnsi="Times New Roman" w:cs="Times New Roman"/>
        </w:rPr>
        <w:t xml:space="preserve"> zasobów:</w:t>
      </w:r>
    </w:p>
    <w:p w:rsidR="0037433B" w:rsidRPr="009606E9" w:rsidRDefault="0037433B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551A48" w:rsidRDefault="00551A48" w:rsidP="00897FCB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983517" w:rsidRPr="009606E9" w:rsidRDefault="00983517" w:rsidP="00897FCB">
      <w:pPr>
        <w:spacing w:after="0"/>
        <w:ind w:right="-1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</w:t>
      </w:r>
      <w:r w:rsidR="00551A48">
        <w:rPr>
          <w:rFonts w:ascii="Times New Roman" w:hAnsi="Times New Roman" w:cs="Times New Roman"/>
        </w:rPr>
        <w:t>__________</w:t>
      </w:r>
    </w:p>
    <w:p w:rsidR="00983517" w:rsidRPr="009606E9" w:rsidRDefault="00983517" w:rsidP="00897FCB">
      <w:pPr>
        <w:spacing w:after="0"/>
        <w:jc w:val="center"/>
        <w:rPr>
          <w:rFonts w:ascii="Times New Roman" w:hAnsi="Times New Roman" w:cs="Times New Roman"/>
          <w:i/>
          <w:lang w:eastAsia="pl-PL"/>
        </w:rPr>
      </w:pPr>
      <w:r w:rsidRPr="009606E9">
        <w:rPr>
          <w:rFonts w:ascii="Times New Roman" w:hAnsi="Times New Roman" w:cs="Times New Roman"/>
          <w:i/>
          <w:lang w:eastAsia="pl-PL"/>
        </w:rPr>
        <w:t>(określenie zasobu)</w:t>
      </w:r>
    </w:p>
    <w:p w:rsidR="00983517" w:rsidRPr="009606E9" w:rsidRDefault="00983517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983517" w:rsidRDefault="00983517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do dyspozycji Wykonawcy:</w:t>
      </w:r>
    </w:p>
    <w:p w:rsidR="0037433B" w:rsidRPr="009606E9" w:rsidRDefault="0037433B" w:rsidP="00897FCB">
      <w:pPr>
        <w:tabs>
          <w:tab w:val="left" w:pos="9214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983517" w:rsidRPr="009606E9" w:rsidRDefault="00983517" w:rsidP="00897FCB">
      <w:pPr>
        <w:spacing w:after="0"/>
        <w:ind w:right="-1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  <w:r w:rsidR="00551A48">
        <w:rPr>
          <w:rFonts w:ascii="Times New Roman" w:hAnsi="Times New Roman" w:cs="Times New Roman"/>
        </w:rPr>
        <w:t>_____</w:t>
      </w:r>
      <w:r w:rsidRPr="009606E9">
        <w:rPr>
          <w:rFonts w:ascii="Times New Roman" w:hAnsi="Times New Roman" w:cs="Times New Roman"/>
        </w:rPr>
        <w:t>__</w:t>
      </w:r>
    </w:p>
    <w:p w:rsidR="00983517" w:rsidRPr="009606E9" w:rsidRDefault="00983517" w:rsidP="00897FCB">
      <w:pPr>
        <w:spacing w:after="0"/>
        <w:jc w:val="center"/>
        <w:rPr>
          <w:rFonts w:ascii="Times New Roman" w:hAnsi="Times New Roman" w:cs="Times New Roman"/>
          <w:i/>
          <w:lang w:eastAsia="pl-PL"/>
        </w:rPr>
      </w:pPr>
      <w:r w:rsidRPr="009606E9">
        <w:rPr>
          <w:rFonts w:ascii="Times New Roman" w:hAnsi="Times New Roman" w:cs="Times New Roman"/>
          <w:i/>
          <w:lang w:eastAsia="pl-PL"/>
        </w:rPr>
        <w:t>(nazwa Wykonawcy</w:t>
      </w:r>
      <w:r w:rsidR="0037433B">
        <w:rPr>
          <w:rFonts w:ascii="Times New Roman" w:hAnsi="Times New Roman" w:cs="Times New Roman"/>
          <w:i/>
          <w:lang w:eastAsia="pl-PL"/>
        </w:rPr>
        <w:t>/Wykonawców</w:t>
      </w:r>
      <w:r w:rsidRPr="009606E9">
        <w:rPr>
          <w:rFonts w:ascii="Times New Roman" w:hAnsi="Times New Roman" w:cs="Times New Roman"/>
          <w:i/>
          <w:lang w:eastAsia="pl-PL"/>
        </w:rPr>
        <w:t>)</w:t>
      </w:r>
    </w:p>
    <w:p w:rsidR="00983517" w:rsidRPr="009606E9" w:rsidRDefault="00983517" w:rsidP="00897FCB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7433B" w:rsidRPr="009606E9" w:rsidRDefault="00983517" w:rsidP="0037433B">
      <w:pPr>
        <w:spacing w:after="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  <w:lang w:eastAsia="pl-PL"/>
        </w:rPr>
        <w:t xml:space="preserve">na potrzeby realizacji </w:t>
      </w:r>
      <w:r w:rsidR="0037433B" w:rsidRPr="009606E9">
        <w:rPr>
          <w:rFonts w:ascii="Times New Roman" w:hAnsi="Times New Roman" w:cs="Times New Roman"/>
        </w:rPr>
        <w:t xml:space="preserve">zamówienia publicznego na zaprojektowanie i wykonanie robót budowlanych </w:t>
      </w:r>
      <w:r w:rsidR="0037433B">
        <w:rPr>
          <w:rFonts w:ascii="Times New Roman" w:hAnsi="Times New Roman" w:cs="Times New Roman"/>
        </w:rPr>
        <w:br/>
      </w:r>
      <w:r w:rsidR="0037433B" w:rsidRPr="009606E9">
        <w:rPr>
          <w:rFonts w:ascii="Times New Roman" w:hAnsi="Times New Roman" w:cs="Times New Roman"/>
        </w:rPr>
        <w:t>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</w:t>
      </w:r>
      <w:r w:rsidR="0037433B">
        <w:rPr>
          <w:rFonts w:ascii="Times New Roman" w:hAnsi="Times New Roman" w:cs="Times New Roman"/>
        </w:rPr>
        <w:t>,</w:t>
      </w:r>
      <w:r w:rsidR="0037433B" w:rsidRPr="009606E9">
        <w:rPr>
          <w:rFonts w:ascii="Times New Roman" w:hAnsi="Times New Roman" w:cs="Times New Roman"/>
        </w:rPr>
        <w:t xml:space="preserve"> </w:t>
      </w:r>
    </w:p>
    <w:p w:rsidR="0037433B" w:rsidRDefault="0037433B" w:rsidP="00897FCB">
      <w:pPr>
        <w:spacing w:after="0"/>
        <w:rPr>
          <w:rFonts w:ascii="Times New Roman" w:hAnsi="Times New Roman" w:cs="Times New Roman"/>
        </w:rPr>
      </w:pPr>
    </w:p>
    <w:p w:rsidR="00983517" w:rsidRPr="009606E9" w:rsidRDefault="0037433B" w:rsidP="00897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</w:t>
      </w:r>
      <w:r w:rsidR="00983517" w:rsidRPr="009606E9">
        <w:rPr>
          <w:rFonts w:ascii="Times New Roman" w:hAnsi="Times New Roman" w:cs="Times New Roman"/>
        </w:rPr>
        <w:t>świadczam, iż:</w:t>
      </w:r>
    </w:p>
    <w:p w:rsidR="00983517" w:rsidRPr="009606E9" w:rsidRDefault="00983517" w:rsidP="00897FCB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983517" w:rsidRPr="009606E9" w:rsidRDefault="00983517" w:rsidP="00897FC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udostępniam Wykonawcy ww. zasoby, w następującym zakresie:</w:t>
      </w:r>
    </w:p>
    <w:p w:rsidR="00983517" w:rsidRPr="009606E9" w:rsidRDefault="00983517" w:rsidP="00551A4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</w:t>
      </w:r>
    </w:p>
    <w:p w:rsidR="00983517" w:rsidRPr="009606E9" w:rsidRDefault="00983517" w:rsidP="00F541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</w:t>
      </w:r>
      <w:r w:rsidR="00551A48">
        <w:rPr>
          <w:rFonts w:ascii="Times New Roman" w:hAnsi="Times New Roman" w:cs="Times New Roman"/>
        </w:rPr>
        <w:t>______________</w:t>
      </w:r>
      <w:r w:rsidRPr="009606E9">
        <w:rPr>
          <w:rFonts w:ascii="Times New Roman" w:hAnsi="Times New Roman" w:cs="Times New Roman"/>
        </w:rPr>
        <w:t>__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983517" w:rsidRPr="009606E9" w:rsidRDefault="00983517" w:rsidP="00897FCB">
      <w:pPr>
        <w:numPr>
          <w:ilvl w:val="0"/>
          <w:numId w:val="3"/>
        </w:numPr>
        <w:suppressAutoHyphens/>
        <w:spacing w:after="0"/>
        <w:ind w:right="283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 xml:space="preserve">sposób wykorzystania udostępnionych przeze mnie zasobów </w:t>
      </w:r>
      <w:r w:rsidRPr="009606E9">
        <w:rPr>
          <w:rFonts w:ascii="Times New Roman" w:eastAsia="Calibri" w:hAnsi="Times New Roman" w:cs="Times New Roman"/>
        </w:rPr>
        <w:t>przy wykonywaniu zamówienia publicznego</w:t>
      </w:r>
      <w:r w:rsidRPr="009606E9">
        <w:rPr>
          <w:rFonts w:ascii="Times New Roman" w:hAnsi="Times New Roman" w:cs="Times New Roman"/>
        </w:rPr>
        <w:t xml:space="preserve"> będzie następujący:</w:t>
      </w:r>
    </w:p>
    <w:p w:rsidR="00983517" w:rsidRPr="009606E9" w:rsidRDefault="00983517" w:rsidP="00F54173">
      <w:pPr>
        <w:spacing w:after="0"/>
        <w:ind w:right="-2" w:firstLine="708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</w:t>
      </w:r>
    </w:p>
    <w:p w:rsidR="00983517" w:rsidRPr="00F54173" w:rsidRDefault="00983517" w:rsidP="00F54173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</w:p>
    <w:p w:rsidR="00983517" w:rsidRPr="009606E9" w:rsidRDefault="00983517" w:rsidP="00897FCB">
      <w:pPr>
        <w:numPr>
          <w:ilvl w:val="0"/>
          <w:numId w:val="3"/>
        </w:numPr>
        <w:suppressAutoHyphens/>
        <w:spacing w:after="0"/>
        <w:ind w:right="283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lastRenderedPageBreak/>
        <w:t>zakres mojego udziału przy wykonywaniu zamówienia publicznego będzie następujący: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983517" w:rsidRPr="009606E9" w:rsidRDefault="00983517" w:rsidP="00897FCB">
      <w:pPr>
        <w:numPr>
          <w:ilvl w:val="0"/>
          <w:numId w:val="3"/>
        </w:numPr>
        <w:suppressAutoHyphens/>
        <w:spacing w:after="0"/>
        <w:ind w:right="283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okres mojego udziału przy wykonywaniu zamówienia publicznego będzie następujący: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</w:p>
    <w:p w:rsidR="00983517" w:rsidRPr="009606E9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  <w:r w:rsidRPr="009606E9">
        <w:rPr>
          <w:rFonts w:ascii="Times New Roman" w:hAnsi="Times New Roman" w:cs="Times New Roman"/>
        </w:rPr>
        <w:t>_________________________________________________________________</w:t>
      </w:r>
    </w:p>
    <w:p w:rsidR="00983517" w:rsidRDefault="00983517" w:rsidP="00897FC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551A48" w:rsidRDefault="00551A48" w:rsidP="00551A48">
      <w:pPr>
        <w:spacing w:after="0"/>
        <w:jc w:val="both"/>
        <w:rPr>
          <w:rFonts w:ascii="Times New Roman" w:hAnsi="Times New Roman" w:cs="Times New Roman"/>
        </w:rPr>
      </w:pPr>
    </w:p>
    <w:p w:rsidR="009E3234" w:rsidRDefault="009E3234" w:rsidP="009E3234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że:</w:t>
      </w:r>
    </w:p>
    <w:p w:rsidR="009E3234" w:rsidRPr="009E3234" w:rsidRDefault="00315334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pacing w:val="4"/>
          <w:sz w:val="22"/>
          <w:szCs w:val="22"/>
        </w:rPr>
        <w:t>nie podlegam wykluczeniu z postępowania na podstawie art. 24 ust 1 pkt 12-23 ustawy Pzp</w:t>
      </w:r>
      <w:r w:rsidR="009E3234" w:rsidRPr="009E3234">
        <w:rPr>
          <w:rFonts w:ascii="Times New Roman" w:hAnsi="Times New Roman"/>
          <w:spacing w:val="4"/>
          <w:sz w:val="22"/>
          <w:szCs w:val="22"/>
        </w:rPr>
        <w:t>,</w:t>
      </w:r>
    </w:p>
    <w:p w:rsidR="009E3234" w:rsidRPr="009E3234" w:rsidRDefault="00315334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pacing w:val="4"/>
          <w:sz w:val="22"/>
          <w:szCs w:val="22"/>
        </w:rPr>
        <w:t>nie podlegam wykluczeniu z postępowania na podstawie art. 24 ust 5 ustawy Pzp</w:t>
      </w:r>
      <w:r w:rsidR="009E3234" w:rsidRPr="009E3234">
        <w:rPr>
          <w:rFonts w:ascii="Times New Roman" w:hAnsi="Times New Roman"/>
          <w:spacing w:val="4"/>
          <w:sz w:val="22"/>
          <w:szCs w:val="22"/>
        </w:rPr>
        <w:t>,</w:t>
      </w:r>
    </w:p>
    <w:p w:rsidR="009E3234" w:rsidRPr="009E3234" w:rsidRDefault="004272AA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z w:val="22"/>
          <w:szCs w:val="22"/>
        </w:rPr>
        <w:t xml:space="preserve">nie wydano wobec mnie </w:t>
      </w:r>
      <w:r w:rsidRPr="009E3234">
        <w:rPr>
          <w:rFonts w:ascii="Times New Roman" w:hAnsi="Times New Roman"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bookmarkStart w:id="1" w:name="mip55113840"/>
      <w:bookmarkEnd w:id="1"/>
      <w:r w:rsidR="009E3234" w:rsidRPr="009E3234">
        <w:rPr>
          <w:rFonts w:ascii="Times New Roman" w:hAnsi="Times New Roman"/>
          <w:sz w:val="22"/>
          <w:szCs w:val="22"/>
        </w:rPr>
        <w:t>,</w:t>
      </w:r>
    </w:p>
    <w:p w:rsidR="009E3234" w:rsidRPr="009E3234" w:rsidRDefault="00973EEF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z w:val="22"/>
          <w:szCs w:val="22"/>
        </w:rPr>
        <w:t xml:space="preserve">nie orzeczono wobec mnie </w:t>
      </w:r>
      <w:r w:rsidR="004272AA" w:rsidRPr="009E3234">
        <w:rPr>
          <w:rFonts w:ascii="Times New Roman" w:hAnsi="Times New Roman"/>
          <w:sz w:val="22"/>
          <w:szCs w:val="22"/>
        </w:rPr>
        <w:t>tytułem środka zapobiegawczego zakazu ubiegania się o zamówienia publiczne</w:t>
      </w:r>
      <w:bookmarkStart w:id="2" w:name="mip55113841"/>
      <w:bookmarkEnd w:id="2"/>
      <w:r w:rsidR="009E3234" w:rsidRPr="009E3234">
        <w:rPr>
          <w:rFonts w:ascii="Times New Roman" w:hAnsi="Times New Roman"/>
          <w:sz w:val="22"/>
          <w:szCs w:val="22"/>
        </w:rPr>
        <w:t>,</w:t>
      </w:r>
    </w:p>
    <w:p w:rsidR="009E3234" w:rsidRPr="009E3234" w:rsidRDefault="00973EEF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z w:val="22"/>
          <w:szCs w:val="22"/>
        </w:rPr>
        <w:t>nie wydano</w:t>
      </w:r>
      <w:r w:rsidR="004272AA" w:rsidRPr="009E3234">
        <w:rPr>
          <w:rFonts w:ascii="Times New Roman" w:hAnsi="Times New Roman"/>
          <w:sz w:val="22"/>
          <w:szCs w:val="22"/>
        </w:rPr>
        <w:t xml:space="preserve"> </w:t>
      </w:r>
      <w:r w:rsidR="002C2A85" w:rsidRPr="009E3234">
        <w:rPr>
          <w:rFonts w:ascii="Times New Roman" w:hAnsi="Times New Roman"/>
          <w:sz w:val="22"/>
          <w:szCs w:val="22"/>
        </w:rPr>
        <w:t xml:space="preserve">wobec mnie </w:t>
      </w:r>
      <w:r w:rsidR="004272AA" w:rsidRPr="009E3234">
        <w:rPr>
          <w:rFonts w:ascii="Times New Roman" w:hAnsi="Times New Roman"/>
          <w:sz w:val="22"/>
          <w:szCs w:val="22"/>
        </w:rPr>
        <w:t>prawomocnego wyroku sądu skazującego za wykroczenie na karę ograniczenia wolności lub grzywny w zakresie określonym przez zamawiającego na podstawie </w:t>
      </w:r>
      <w:hyperlink r:id="rId7" w:history="1">
        <w:r w:rsidR="004272AA" w:rsidRPr="009E3234">
          <w:rPr>
            <w:rFonts w:ascii="Times New Roman" w:hAnsi="Times New Roman"/>
            <w:sz w:val="22"/>
            <w:szCs w:val="22"/>
            <w:u w:val="single"/>
          </w:rPr>
          <w:t>art. 24 ust. 5 pkt 5 i 6</w:t>
        </w:r>
      </w:hyperlink>
      <w:r w:rsidR="004272AA" w:rsidRPr="009E3234">
        <w:rPr>
          <w:rFonts w:ascii="Times New Roman" w:hAnsi="Times New Roman"/>
          <w:sz w:val="22"/>
          <w:szCs w:val="22"/>
        </w:rPr>
        <w:t> ustawy</w:t>
      </w:r>
      <w:bookmarkStart w:id="3" w:name="mip55113842"/>
      <w:bookmarkEnd w:id="3"/>
      <w:r w:rsidR="002C2A85" w:rsidRPr="009E3234">
        <w:rPr>
          <w:rFonts w:ascii="Times New Roman" w:hAnsi="Times New Roman"/>
          <w:sz w:val="22"/>
          <w:szCs w:val="22"/>
        </w:rPr>
        <w:t xml:space="preserve"> Pzp</w:t>
      </w:r>
      <w:r w:rsidR="009E3234" w:rsidRPr="009E3234">
        <w:rPr>
          <w:rFonts w:ascii="Times New Roman" w:hAnsi="Times New Roman"/>
          <w:sz w:val="22"/>
          <w:szCs w:val="22"/>
        </w:rPr>
        <w:t>,</w:t>
      </w:r>
    </w:p>
    <w:p w:rsidR="009E3234" w:rsidRPr="009E3234" w:rsidRDefault="002C2A85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z w:val="22"/>
          <w:szCs w:val="22"/>
        </w:rPr>
        <w:t>nie wydano</w:t>
      </w:r>
      <w:r w:rsidR="004272AA" w:rsidRPr="009E3234">
        <w:rPr>
          <w:rFonts w:ascii="Times New Roman" w:hAnsi="Times New Roman"/>
          <w:sz w:val="22"/>
          <w:szCs w:val="22"/>
        </w:rPr>
        <w:t xml:space="preserve"> wobec </w:t>
      </w:r>
      <w:r w:rsidRPr="009E3234">
        <w:rPr>
          <w:rFonts w:ascii="Times New Roman" w:hAnsi="Times New Roman"/>
          <w:sz w:val="22"/>
          <w:szCs w:val="22"/>
        </w:rPr>
        <w:t>mnie</w:t>
      </w:r>
      <w:r w:rsidR="004272AA" w:rsidRPr="009E3234">
        <w:rPr>
          <w:rFonts w:ascii="Times New Roman" w:hAnsi="Times New Roman"/>
          <w:sz w:val="22"/>
          <w:szCs w:val="22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8" w:history="1">
        <w:r w:rsidR="004272AA" w:rsidRPr="009E3234">
          <w:rPr>
            <w:rFonts w:ascii="Times New Roman" w:hAnsi="Times New Roman"/>
            <w:sz w:val="22"/>
            <w:szCs w:val="22"/>
            <w:u w:val="single"/>
          </w:rPr>
          <w:t>art. 24 ust. 5 pkt 7</w:t>
        </w:r>
      </w:hyperlink>
      <w:r w:rsidR="004272AA" w:rsidRPr="009E3234">
        <w:rPr>
          <w:rFonts w:ascii="Times New Roman" w:hAnsi="Times New Roman"/>
          <w:sz w:val="22"/>
          <w:szCs w:val="22"/>
        </w:rPr>
        <w:t> ustawy</w:t>
      </w:r>
      <w:r w:rsidRPr="009E3234">
        <w:rPr>
          <w:rFonts w:ascii="Times New Roman" w:hAnsi="Times New Roman"/>
          <w:sz w:val="22"/>
          <w:szCs w:val="22"/>
        </w:rPr>
        <w:t xml:space="preserve"> Pzp</w:t>
      </w:r>
      <w:bookmarkStart w:id="4" w:name="mip55113843"/>
      <w:bookmarkEnd w:id="4"/>
      <w:r w:rsidR="009E3234" w:rsidRPr="009E3234">
        <w:rPr>
          <w:rFonts w:ascii="Times New Roman" w:hAnsi="Times New Roman"/>
          <w:sz w:val="22"/>
          <w:szCs w:val="22"/>
        </w:rPr>
        <w:t>,</w:t>
      </w:r>
    </w:p>
    <w:p w:rsidR="004272AA" w:rsidRPr="009E3234" w:rsidRDefault="004272AA" w:rsidP="009E3234">
      <w:pPr>
        <w:pStyle w:val="Zwykytekst"/>
        <w:numPr>
          <w:ilvl w:val="0"/>
          <w:numId w:val="8"/>
        </w:numPr>
        <w:suppressAutoHyphens/>
        <w:spacing w:after="24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9E3234">
        <w:rPr>
          <w:rFonts w:ascii="Times New Roman" w:hAnsi="Times New Roman"/>
          <w:sz w:val="22"/>
          <w:szCs w:val="22"/>
        </w:rPr>
        <w:t>nie</w:t>
      </w:r>
      <w:r w:rsidR="009E3234" w:rsidRPr="009E3234">
        <w:rPr>
          <w:rFonts w:ascii="Times New Roman" w:hAnsi="Times New Roman"/>
          <w:sz w:val="22"/>
          <w:szCs w:val="22"/>
        </w:rPr>
        <w:t xml:space="preserve"> </w:t>
      </w:r>
      <w:r w:rsidRPr="009E3234">
        <w:rPr>
          <w:rFonts w:ascii="Times New Roman" w:hAnsi="Times New Roman"/>
          <w:sz w:val="22"/>
          <w:szCs w:val="22"/>
        </w:rPr>
        <w:t>zalega</w:t>
      </w:r>
      <w:r w:rsidR="004F7CC3" w:rsidRPr="009E3234">
        <w:rPr>
          <w:rFonts w:ascii="Times New Roman" w:hAnsi="Times New Roman"/>
          <w:sz w:val="22"/>
          <w:szCs w:val="22"/>
        </w:rPr>
        <w:t>m</w:t>
      </w:r>
      <w:r w:rsidRPr="009E3234">
        <w:rPr>
          <w:rFonts w:ascii="Times New Roman" w:hAnsi="Times New Roman"/>
          <w:sz w:val="22"/>
          <w:szCs w:val="22"/>
        </w:rPr>
        <w:t xml:space="preserve"> z opłacaniem podatków i opłat lokalnych, o których mowa w ustawie z dnia 12 stycznia 1991 r. o podatkach i opłatach lokalnych (Dz.U. z 2019 r. </w:t>
      </w:r>
      <w:hyperlink r:id="rId9" w:history="1">
        <w:r w:rsidRPr="009E3234">
          <w:rPr>
            <w:rFonts w:ascii="Times New Roman" w:hAnsi="Times New Roman"/>
            <w:sz w:val="22"/>
            <w:szCs w:val="22"/>
            <w:u w:val="single"/>
          </w:rPr>
          <w:t>poz. 1170</w:t>
        </w:r>
      </w:hyperlink>
      <w:r w:rsidRPr="009E3234">
        <w:rPr>
          <w:rFonts w:ascii="Times New Roman" w:hAnsi="Times New Roman"/>
          <w:sz w:val="22"/>
          <w:szCs w:val="22"/>
        </w:rPr>
        <w:t>);</w:t>
      </w:r>
    </w:p>
    <w:p w:rsidR="00315334" w:rsidRPr="009E3234" w:rsidRDefault="00315334" w:rsidP="009E3234">
      <w:pPr>
        <w:pStyle w:val="Zwykytekst"/>
        <w:suppressAutoHyphens/>
        <w:spacing w:after="120"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315334" w:rsidRPr="00F832D3" w:rsidRDefault="0071459C" w:rsidP="0071459C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</w:t>
      </w:r>
      <w:r w:rsidR="00315334" w:rsidRPr="00F832D3">
        <w:rPr>
          <w:rFonts w:ascii="Times New Roman" w:hAnsi="Times New Roman"/>
          <w:spacing w:val="4"/>
          <w:sz w:val="22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5334" w:rsidRPr="00F832D3" w:rsidRDefault="00315334" w:rsidP="00315334">
      <w:pPr>
        <w:pStyle w:val="Zwykytekst"/>
        <w:suppressAutoHyphens/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1D087D" w:rsidRPr="009606E9" w:rsidRDefault="001D087D" w:rsidP="00F54173">
      <w:pPr>
        <w:spacing w:after="0"/>
        <w:jc w:val="both"/>
        <w:rPr>
          <w:rFonts w:ascii="Times New Roman" w:hAnsi="Times New Roman" w:cs="Times New Roman"/>
        </w:rPr>
      </w:pPr>
    </w:p>
    <w:p w:rsidR="00DA2AE1" w:rsidRDefault="00DA2AE1" w:rsidP="00897FCB">
      <w:pPr>
        <w:spacing w:after="0"/>
        <w:ind w:right="-1"/>
        <w:jc w:val="both"/>
        <w:rPr>
          <w:rFonts w:ascii="Times New Roman" w:hAnsi="Times New Roman" w:cs="Times New Roman"/>
          <w:b/>
        </w:rPr>
      </w:pPr>
    </w:p>
    <w:p w:rsidR="00983517" w:rsidRDefault="00983517" w:rsidP="00897FCB">
      <w:pPr>
        <w:spacing w:after="0"/>
        <w:rPr>
          <w:rFonts w:ascii="Times New Roman" w:hAnsi="Times New Roman" w:cs="Times New Roman"/>
          <w:lang w:eastAsia="pl-PL"/>
        </w:rPr>
      </w:pPr>
      <w:r w:rsidRPr="009606E9">
        <w:rPr>
          <w:rFonts w:ascii="Times New Roman" w:hAnsi="Times New Roman" w:cs="Times New Roman"/>
          <w:lang w:eastAsia="pl-PL"/>
        </w:rPr>
        <w:t>__________________ dnia ___ ___ 2020 roku</w:t>
      </w:r>
    </w:p>
    <w:p w:rsidR="001D087D" w:rsidRPr="009606E9" w:rsidRDefault="001D087D" w:rsidP="00897FCB">
      <w:pPr>
        <w:spacing w:after="0"/>
        <w:rPr>
          <w:rFonts w:ascii="Times New Roman" w:hAnsi="Times New Roman" w:cs="Times New Roman"/>
          <w:lang w:eastAsia="pl-PL"/>
        </w:rPr>
      </w:pPr>
    </w:p>
    <w:p w:rsidR="00983517" w:rsidRPr="009606E9" w:rsidRDefault="00983517" w:rsidP="001D087D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9606E9">
        <w:rPr>
          <w:rFonts w:ascii="Times New Roman" w:hAnsi="Times New Roman" w:cs="Times New Roman"/>
          <w:lang w:eastAsia="pl-PL"/>
        </w:rPr>
        <w:t>___________________________________________</w:t>
      </w:r>
    </w:p>
    <w:p w:rsidR="004272AA" w:rsidRDefault="00983517" w:rsidP="00F54173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9606E9">
        <w:rPr>
          <w:rFonts w:ascii="Times New Roman" w:hAnsi="Times New Roman" w:cs="Times New Roman"/>
          <w:lang w:eastAsia="pl-PL"/>
        </w:rPr>
        <w:t>podpis osoby upoważnionej do reprezentacji Podmiotu</w:t>
      </w:r>
    </w:p>
    <w:p w:rsidR="00F54173" w:rsidRPr="00F54173" w:rsidRDefault="00F54173" w:rsidP="00F54173">
      <w:pPr>
        <w:spacing w:after="120"/>
        <w:ind w:right="-341"/>
        <w:jc w:val="both"/>
        <w:rPr>
          <w:rFonts w:ascii="Times New Roman" w:hAnsi="Times New Roman" w:cs="Times New Roman"/>
          <w:b/>
          <w:u w:val="single"/>
        </w:rPr>
      </w:pPr>
      <w:r w:rsidRPr="00F54173">
        <w:rPr>
          <w:rFonts w:ascii="Times New Roman" w:hAnsi="Times New Roman" w:cs="Times New Roman"/>
          <w:b/>
          <w:u w:val="single"/>
        </w:rPr>
        <w:lastRenderedPageBreak/>
        <w:t>W załączeniu przedkładam:</w:t>
      </w:r>
    </w:p>
    <w:p w:rsidR="00F54173" w:rsidRPr="00F54173" w:rsidRDefault="00F54173" w:rsidP="00F54173">
      <w:pPr>
        <w:pStyle w:val="Akapitzlist"/>
        <w:numPr>
          <w:ilvl w:val="2"/>
          <w:numId w:val="7"/>
        </w:numPr>
        <w:tabs>
          <w:tab w:val="left" w:pos="1276"/>
        </w:tabs>
        <w:spacing w:after="120"/>
        <w:ind w:left="647" w:hanging="505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4173">
        <w:rPr>
          <w:rFonts w:ascii="Times New Roman" w:hAnsi="Times New Roman" w:cs="Times New Roman"/>
        </w:rPr>
        <w:t>informację z Krajowego Rejestru Karnego w zakresie określonym w </w:t>
      </w:r>
      <w:hyperlink r:id="rId10" w:history="1">
        <w:r w:rsidRPr="00F54173">
          <w:rPr>
            <w:rFonts w:ascii="Times New Roman" w:hAnsi="Times New Roman" w:cs="Times New Roman"/>
            <w:u w:val="single"/>
          </w:rPr>
          <w:t xml:space="preserve">art. 24 ust. 1 pkt 13, 14 i </w:t>
        </w:r>
        <w:r w:rsidRPr="00F54173">
          <w:rPr>
            <w:rFonts w:ascii="Times New Roman" w:hAnsi="Times New Roman" w:cs="Times New Roman"/>
            <w:u w:val="single"/>
          </w:rPr>
          <w:t>2</w:t>
        </w:r>
        <w:r w:rsidRPr="00F54173">
          <w:rPr>
            <w:rFonts w:ascii="Times New Roman" w:hAnsi="Times New Roman" w:cs="Times New Roman"/>
            <w:u w:val="single"/>
          </w:rPr>
          <w:t>1</w:t>
        </w:r>
      </w:hyperlink>
      <w:r w:rsidRPr="00F54173">
        <w:rPr>
          <w:rFonts w:ascii="Times New Roman" w:hAnsi="Times New Roman" w:cs="Times New Roman"/>
        </w:rPr>
        <w:t xml:space="preserve"> ustawy </w:t>
      </w:r>
      <w:proofErr w:type="gramStart"/>
      <w:r w:rsidRPr="00F54173">
        <w:rPr>
          <w:rFonts w:ascii="Times New Roman" w:hAnsi="Times New Roman" w:cs="Times New Roman"/>
        </w:rPr>
        <w:t>oraz,</w:t>
      </w:r>
      <w:proofErr w:type="gramEnd"/>
      <w:r w:rsidRPr="00F54173">
        <w:rPr>
          <w:rFonts w:ascii="Times New Roman" w:hAnsi="Times New Roman" w:cs="Times New Roman"/>
        </w:rPr>
        <w:t xml:space="preserve"> odnośnie skazania za wykroczenie na karę aresztu, w zakresie określonym przez zamawiającego na podstawie </w:t>
      </w:r>
      <w:hyperlink r:id="rId11" w:history="1">
        <w:r w:rsidRPr="00F54173">
          <w:rPr>
            <w:rFonts w:ascii="Times New Roman" w:hAnsi="Times New Roman" w:cs="Times New Roman"/>
            <w:u w:val="single"/>
          </w:rPr>
          <w:t>art. 24 ust. 5 pkt 5 i 6</w:t>
        </w:r>
      </w:hyperlink>
      <w:r w:rsidRPr="00F54173">
        <w:rPr>
          <w:rFonts w:ascii="Times New Roman" w:hAnsi="Times New Roman" w:cs="Times New Roman"/>
        </w:rPr>
        <w:t xml:space="preserve"> ustawy, </w:t>
      </w:r>
    </w:p>
    <w:p w:rsidR="00F54173" w:rsidRPr="00F54173" w:rsidRDefault="00F54173" w:rsidP="00F54173">
      <w:pPr>
        <w:pStyle w:val="Akapitzlist"/>
        <w:numPr>
          <w:ilvl w:val="2"/>
          <w:numId w:val="7"/>
        </w:numPr>
        <w:tabs>
          <w:tab w:val="left" w:pos="1276"/>
        </w:tabs>
        <w:spacing w:after="120"/>
        <w:ind w:left="647" w:hanging="505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4173">
        <w:rPr>
          <w:rStyle w:val="Odwoanieprzypisudolnego"/>
          <w:rFonts w:ascii="Times New Roman" w:hAnsi="Times New Roman" w:cs="Times New Roman"/>
        </w:rPr>
        <w:footnoteReference w:id="1"/>
      </w:r>
      <w:r w:rsidRPr="00F54173">
        <w:rPr>
          <w:rFonts w:ascii="Times New Roman" w:hAnsi="Times New Roman" w:cs="Times New Roman"/>
        </w:rPr>
        <w:t>zaświadczenie właściwego naczelnika urzędu skarbowego potwierdzające, że nie zalegam z opłacaniem podatków / …………. jako inny dokument potwierdzający, że zawarłem porozumienie z właściwym organem podatkowym w sprawie spłat tych należności wraz z ewentualnymi odsetkami lub grzywnami, uzyskałem przewidziane prawem zwolnienie, odroczenie lub rozłożenie na raty zaległych płatności lub wstrzymanie w całości wykonania decyzji właściwego organu;</w:t>
      </w:r>
    </w:p>
    <w:p w:rsidR="00F54173" w:rsidRPr="00F54173" w:rsidRDefault="00F54173" w:rsidP="00F54173">
      <w:pPr>
        <w:pStyle w:val="Akapitzlist"/>
        <w:numPr>
          <w:ilvl w:val="2"/>
          <w:numId w:val="7"/>
        </w:numPr>
        <w:tabs>
          <w:tab w:val="left" w:pos="1276"/>
        </w:tabs>
        <w:spacing w:after="120"/>
        <w:ind w:left="647" w:hanging="505"/>
        <w:jc w:val="both"/>
        <w:textAlignment w:val="center"/>
        <w:rPr>
          <w:rFonts w:ascii="Times New Roman" w:hAnsi="Times New Roman" w:cs="Times New Roman"/>
          <w:b/>
          <w:bCs/>
        </w:rPr>
      </w:pPr>
      <w:bookmarkStart w:id="5" w:name="mip55113837"/>
      <w:bookmarkEnd w:id="5"/>
      <w:r w:rsidRPr="00F54173">
        <w:rPr>
          <w:rStyle w:val="Odwoanieprzypisudolnego"/>
          <w:rFonts w:ascii="Times New Roman" w:hAnsi="Times New Roman" w:cs="Times New Roman"/>
        </w:rPr>
        <w:footnoteReference w:id="2"/>
      </w:r>
      <w:r w:rsidRPr="00F54173">
        <w:rPr>
          <w:rFonts w:ascii="Times New Roman" w:hAnsi="Times New Roman" w:cs="Times New Roman"/>
        </w:rPr>
        <w:t>zaświadczenie właściwej terenowej jednostki organizacyjnej Zakładu Ubezpieczeń Społecznych lub Kasy Rolniczego Ubezpieczenia Społecznego / ……………. jako inny dokument potwierdzający, że nie zalegam z opłacaniem składek na ubezpieczenia społeczne lub zdrowotne /………………… jako inny dokument potwierdzający, że zawarłem porozumienie z właściwym organem w sprawie spłat tych należności wraz z ewentualnymi odsetkami lub grzywnami, w szczególności uzyskałem przewidziane prawem zwolnienie, odroczenie lub rozłożenie na raty zaległych płatności lub wstrzymanie w całości wykonania decyzji właściwego organu;</w:t>
      </w:r>
      <w:bookmarkStart w:id="6" w:name="mip55113838"/>
      <w:bookmarkEnd w:id="6"/>
    </w:p>
    <w:p w:rsidR="00F54173" w:rsidRPr="00F54173" w:rsidRDefault="00F54173" w:rsidP="00F54173">
      <w:pPr>
        <w:pStyle w:val="Akapitzlist"/>
        <w:numPr>
          <w:ilvl w:val="2"/>
          <w:numId w:val="7"/>
        </w:numPr>
        <w:tabs>
          <w:tab w:val="left" w:pos="1276"/>
        </w:tabs>
        <w:spacing w:after="120"/>
        <w:ind w:left="647" w:hanging="505"/>
        <w:jc w:val="both"/>
        <w:textAlignment w:val="center"/>
        <w:rPr>
          <w:rFonts w:ascii="Times New Roman" w:hAnsi="Times New Roman" w:cs="Times New Roman"/>
          <w:b/>
          <w:bCs/>
        </w:rPr>
      </w:pPr>
      <w:r w:rsidRPr="00F54173">
        <w:rPr>
          <w:rFonts w:ascii="Times New Roman" w:hAnsi="Times New Roman" w:cs="Times New Roman"/>
        </w:rPr>
        <w:t>odpis z właściwego rejestru lub z centralnej ewidencji i informacji o działalności gospodarczej, jeżeli odrębne przepisy wymagają wpisu do rejestru lub ewidencji, w celu potwierdzenia braku podstaw wykluczenia na podstawie </w:t>
      </w:r>
      <w:hyperlink r:id="rId12" w:history="1">
        <w:r w:rsidRPr="00F54173">
          <w:rPr>
            <w:rFonts w:ascii="Times New Roman" w:hAnsi="Times New Roman" w:cs="Times New Roman"/>
            <w:u w:val="single"/>
          </w:rPr>
          <w:t>art. 24 ust. 5 pkt 1</w:t>
        </w:r>
      </w:hyperlink>
      <w:r w:rsidRPr="00F54173">
        <w:rPr>
          <w:rFonts w:ascii="Times New Roman" w:hAnsi="Times New Roman" w:cs="Times New Roman"/>
        </w:rPr>
        <w:t> ustawy;</w:t>
      </w:r>
      <w:bookmarkStart w:id="7" w:name="mip55113839"/>
      <w:bookmarkEnd w:id="7"/>
    </w:p>
    <w:p w:rsidR="00F54173" w:rsidRPr="009606E9" w:rsidRDefault="00F54173" w:rsidP="00F54173">
      <w:pPr>
        <w:spacing w:after="0"/>
        <w:rPr>
          <w:rFonts w:ascii="Times New Roman" w:hAnsi="Times New Roman" w:cs="Times New Roman"/>
          <w:lang w:eastAsia="pl-PL"/>
        </w:rPr>
      </w:pPr>
    </w:p>
    <w:p w:rsidR="00983517" w:rsidRPr="009606E9" w:rsidRDefault="00983517" w:rsidP="001D087D">
      <w:pPr>
        <w:spacing w:after="0"/>
        <w:jc w:val="right"/>
        <w:rPr>
          <w:rFonts w:ascii="Times New Roman" w:hAnsi="Times New Roman" w:cs="Times New Roman"/>
          <w:lang w:eastAsia="pl-PL"/>
        </w:rPr>
      </w:pPr>
    </w:p>
    <w:p w:rsidR="00983517" w:rsidRPr="00761E05" w:rsidRDefault="00983517" w:rsidP="00897FCB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  <w:lang w:eastAsia="pl-PL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  <w:lang w:eastAsia="pl-PL"/>
        </w:rPr>
        <w:t>DODATKOWE UWAGI:</w:t>
      </w:r>
    </w:p>
    <w:p w:rsidR="00983517" w:rsidRPr="00761E05" w:rsidRDefault="00983517" w:rsidP="00897FCB">
      <w:pPr>
        <w:spacing w:after="0"/>
        <w:ind w:right="-3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83517" w:rsidRPr="00761E05" w:rsidRDefault="00983517" w:rsidP="00897FCB">
      <w:pPr>
        <w:spacing w:after="0"/>
        <w:ind w:right="-341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</w:rPr>
        <w:t>Zamiast niniejszego Formularza można przedstawić inne dokumenty, w szczególności:</w:t>
      </w:r>
    </w:p>
    <w:p w:rsidR="00983517" w:rsidRPr="00761E05" w:rsidRDefault="00983517" w:rsidP="00897FCB">
      <w:pPr>
        <w:numPr>
          <w:ilvl w:val="0"/>
          <w:numId w:val="5"/>
        </w:numPr>
        <w:suppressAutoHyphens/>
        <w:spacing w:after="0"/>
        <w:ind w:left="426" w:right="-2" w:hanging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</w:rPr>
        <w:t>zobowiązanie podmiotu, o którym mowa w art. 22a ustawy Pzp sporządzone w oparciu o własny wzór</w:t>
      </w:r>
    </w:p>
    <w:p w:rsidR="00983517" w:rsidRPr="00761E05" w:rsidRDefault="00983517" w:rsidP="00897FCB">
      <w:pPr>
        <w:numPr>
          <w:ilvl w:val="0"/>
          <w:numId w:val="5"/>
        </w:numPr>
        <w:suppressAutoHyphens/>
        <w:spacing w:after="0"/>
        <w:ind w:left="426" w:right="-2" w:hanging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61E05">
        <w:rPr>
          <w:rFonts w:ascii="Times New Roman" w:hAnsi="Times New Roman" w:cs="Times New Roman"/>
          <w:i/>
          <w:color w:val="FF0000"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983517" w:rsidRPr="00761E05" w:rsidRDefault="00983517" w:rsidP="00897FCB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761E05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>zakres dostępnych Wykonawcy zasobów innego podmiotu,</w:t>
      </w:r>
    </w:p>
    <w:p w:rsidR="00983517" w:rsidRPr="00761E05" w:rsidRDefault="00983517" w:rsidP="00897FCB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761E05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sposób wykorzystania zasobów innego podmiotu, przez Wykonawcę, przy wykonywaniu zamówienia publicznego, </w:t>
      </w:r>
    </w:p>
    <w:p w:rsidR="00983517" w:rsidRPr="00761E05" w:rsidRDefault="00983517" w:rsidP="00897FCB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761E05"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  <w:t>zakres i okres udziału innego podmiotu przy wykonywaniu zamówienia publicznego,</w:t>
      </w:r>
    </w:p>
    <w:p w:rsidR="00983517" w:rsidRPr="00761E05" w:rsidRDefault="00983517" w:rsidP="00761E05">
      <w:pPr>
        <w:numPr>
          <w:ilvl w:val="0"/>
          <w:numId w:val="4"/>
        </w:num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761E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budowlane/ dokumentację projektową</w:t>
      </w:r>
      <w:r w:rsidRPr="00761E05">
        <w:rPr>
          <w:rStyle w:val="Odwoanieprzypisudolnego"/>
          <w:rFonts w:ascii="Times New Roman" w:eastAsia="Calibri" w:hAnsi="Times New Roman" w:cs="Times New Roman"/>
          <w:i/>
          <w:color w:val="FF0000"/>
          <w:sz w:val="20"/>
          <w:szCs w:val="20"/>
        </w:rPr>
        <w:footnoteReference w:id="3"/>
      </w:r>
      <w:r w:rsidRPr="00761E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, których wskazane zdolności dotyczą.</w:t>
      </w:r>
    </w:p>
    <w:p w:rsidR="00983517" w:rsidRPr="00761E05" w:rsidRDefault="00983517" w:rsidP="00897F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83517" w:rsidRPr="00761E05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F5" w:rsidRDefault="00180CF5" w:rsidP="0058196F">
      <w:pPr>
        <w:spacing w:after="0" w:line="240" w:lineRule="auto"/>
      </w:pPr>
      <w:r>
        <w:separator/>
      </w:r>
    </w:p>
  </w:endnote>
  <w:endnote w:type="continuationSeparator" w:id="0">
    <w:p w:rsidR="00180CF5" w:rsidRDefault="00180CF5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498568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832D3" w:rsidRDefault="00F832D3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18779897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832D3" w:rsidRDefault="00F832D3" w:rsidP="00F832D3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2461F" w:rsidRDefault="0012461F" w:rsidP="00F832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Times New Roman" w:hAnsi="Times New Roman" w:cs="Times New Roman"/>
      </w:rPr>
      <w:id w:val="-1689524526"/>
      <w:docPartObj>
        <w:docPartGallery w:val="Page Numbers (Bottom of Page)"/>
        <w:docPartUnique/>
      </w:docPartObj>
    </w:sdtPr>
    <w:sdtEndPr>
      <w:rPr>
        <w:rStyle w:val="Numerstrony"/>
        <w:sz w:val="20"/>
        <w:szCs w:val="20"/>
      </w:rPr>
    </w:sdtEndPr>
    <w:sdtContent>
      <w:p w:rsidR="00F832D3" w:rsidRPr="003B46D9" w:rsidRDefault="00F832D3" w:rsidP="00F832D3">
        <w:pPr>
          <w:pStyle w:val="Stopka"/>
          <w:framePr w:wrap="notBesid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Pr="003B46D9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2</w:t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  <w:r w:rsidRPr="003B46D9">
          <w:rPr>
            <w:rStyle w:val="Numerstrony"/>
            <w:rFonts w:ascii="Times New Roman" w:hAnsi="Times New Roman" w:cs="Times New Roman"/>
            <w:sz w:val="20"/>
            <w:szCs w:val="20"/>
          </w:rPr>
          <w:t>/</w:t>
        </w:r>
        <w:r w:rsidR="00551A48">
          <w:rPr>
            <w:rStyle w:val="Numerstrony"/>
            <w:rFonts w:ascii="Times New Roman" w:hAnsi="Times New Roman" w:cs="Times New Roman"/>
            <w:sz w:val="20"/>
            <w:szCs w:val="20"/>
          </w:rPr>
          <w:t>3</w:t>
        </w:r>
      </w:p>
    </w:sdtContent>
  </w:sdt>
  <w:p w:rsidR="00F832D3" w:rsidRDefault="00F832D3" w:rsidP="00F832D3">
    <w:pPr>
      <w:pStyle w:val="Stopka"/>
      <w:ind w:right="360"/>
      <w:rPr>
        <w:rStyle w:val="Numerstrony"/>
      </w:rPr>
    </w:pPr>
  </w:p>
  <w:p w:rsidR="00AB1B58" w:rsidRPr="006C17FB" w:rsidRDefault="00AB1B58" w:rsidP="00F832D3">
    <w:pPr>
      <w:pStyle w:val="Stopka"/>
      <w:ind w:right="360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:rsidR="00AB1B58" w:rsidRDefault="00AB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F5" w:rsidRDefault="00180CF5" w:rsidP="0058196F">
      <w:pPr>
        <w:spacing w:after="0" w:line="240" w:lineRule="auto"/>
      </w:pPr>
      <w:r>
        <w:separator/>
      </w:r>
    </w:p>
  </w:footnote>
  <w:footnote w:type="continuationSeparator" w:id="0">
    <w:p w:rsidR="00180CF5" w:rsidRDefault="00180CF5" w:rsidP="0058196F">
      <w:pPr>
        <w:spacing w:after="0" w:line="240" w:lineRule="auto"/>
      </w:pPr>
      <w:r>
        <w:continuationSeparator/>
      </w:r>
    </w:p>
  </w:footnote>
  <w:footnote w:id="1">
    <w:p w:rsidR="00F54173" w:rsidRDefault="00F54173" w:rsidP="00F54173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F54173" w:rsidRDefault="00F54173" w:rsidP="00F54173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983517" w:rsidRDefault="00983517" w:rsidP="009835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FEE9D7" wp14:editId="6F5DA82E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709ED0F" wp14:editId="52D85E7F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1AE0654" wp14:editId="1C359657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ED54891" wp14:editId="674DCF05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76F"/>
    <w:multiLevelType w:val="hybridMultilevel"/>
    <w:tmpl w:val="358E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D11908"/>
    <w:multiLevelType w:val="multilevel"/>
    <w:tmpl w:val="B1D26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646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5991"/>
    <w:rsid w:val="0012461F"/>
    <w:rsid w:val="00144551"/>
    <w:rsid w:val="0015304B"/>
    <w:rsid w:val="00156B06"/>
    <w:rsid w:val="00174FFA"/>
    <w:rsid w:val="00180CF5"/>
    <w:rsid w:val="001A5F23"/>
    <w:rsid w:val="001C3FA4"/>
    <w:rsid w:val="001D087D"/>
    <w:rsid w:val="00295F1C"/>
    <w:rsid w:val="002C2A85"/>
    <w:rsid w:val="002F0683"/>
    <w:rsid w:val="00315334"/>
    <w:rsid w:val="00360F17"/>
    <w:rsid w:val="0037433B"/>
    <w:rsid w:val="003B46D9"/>
    <w:rsid w:val="003B530A"/>
    <w:rsid w:val="003F7156"/>
    <w:rsid w:val="004272AA"/>
    <w:rsid w:val="00441598"/>
    <w:rsid w:val="00454311"/>
    <w:rsid w:val="00470A8F"/>
    <w:rsid w:val="004F7CC3"/>
    <w:rsid w:val="00551A48"/>
    <w:rsid w:val="00577CF0"/>
    <w:rsid w:val="0058196F"/>
    <w:rsid w:val="005D5879"/>
    <w:rsid w:val="0071459C"/>
    <w:rsid w:val="00761E05"/>
    <w:rsid w:val="007625EF"/>
    <w:rsid w:val="008518AA"/>
    <w:rsid w:val="00897FCB"/>
    <w:rsid w:val="009606E9"/>
    <w:rsid w:val="00973EEF"/>
    <w:rsid w:val="00983517"/>
    <w:rsid w:val="009C6492"/>
    <w:rsid w:val="009E3234"/>
    <w:rsid w:val="00A20A5B"/>
    <w:rsid w:val="00A95B79"/>
    <w:rsid w:val="00AA58B4"/>
    <w:rsid w:val="00AB1B58"/>
    <w:rsid w:val="00AB1B7E"/>
    <w:rsid w:val="00AD27F7"/>
    <w:rsid w:val="00B075B0"/>
    <w:rsid w:val="00B72FA0"/>
    <w:rsid w:val="00B82B07"/>
    <w:rsid w:val="00B861BB"/>
    <w:rsid w:val="00BD14E3"/>
    <w:rsid w:val="00BD17CA"/>
    <w:rsid w:val="00C1340C"/>
    <w:rsid w:val="00C309F1"/>
    <w:rsid w:val="00CC14CB"/>
    <w:rsid w:val="00CE34BF"/>
    <w:rsid w:val="00D02078"/>
    <w:rsid w:val="00D44883"/>
    <w:rsid w:val="00D606EC"/>
    <w:rsid w:val="00D657FE"/>
    <w:rsid w:val="00DA2AE1"/>
    <w:rsid w:val="00DE0E0E"/>
    <w:rsid w:val="00E1582B"/>
    <w:rsid w:val="00E636C7"/>
    <w:rsid w:val="00F22D18"/>
    <w:rsid w:val="00F54173"/>
    <w:rsid w:val="00F832D3"/>
    <w:rsid w:val="00F93275"/>
    <w:rsid w:val="00F94ED5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80B3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25EF"/>
    <w:pPr>
      <w:ind w:left="720"/>
      <w:contextualSpacing/>
    </w:pPr>
  </w:style>
  <w:style w:type="paragraph" w:customStyle="1" w:styleId="rozdzia">
    <w:name w:val="rozdział"/>
    <w:basedOn w:val="Normalny"/>
    <w:rsid w:val="00E1582B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15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8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158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582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1582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832D3"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9835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98351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ltqmfyc4mzvguytoojvg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ltqmfyc4mzvguytoojuha" TargetMode="External"/><Relationship Id="rId12" Type="http://schemas.openxmlformats.org/officeDocument/2006/relationships/hyperlink" Target="https://sip.legalis.pl/document-view.seam?documentId=mfrxilrtgi2tqobzg42tgltqmfyc4mzvguytoojug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i2tqobzg42tgltqmfyc4mzvguytoojuh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i2tqobzg42tgltqmfyc4mzvguytoojt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bqgy2tkltqmfyc4nbzgq3tkobr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Opinia prawna</cp:lastModifiedBy>
  <cp:revision>6</cp:revision>
  <dcterms:created xsi:type="dcterms:W3CDTF">2020-12-28T22:39:00Z</dcterms:created>
  <dcterms:modified xsi:type="dcterms:W3CDTF">2020-12-29T14:53:00Z</dcterms:modified>
</cp:coreProperties>
</file>